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B6856" w14:textId="2B43E9FD" w:rsidR="0067778E" w:rsidRPr="009F209B" w:rsidRDefault="003D2811" w:rsidP="0067778E">
      <w:pPr>
        <w:pStyle w:val="Kop1"/>
        <w:numPr>
          <w:ilvl w:val="0"/>
          <w:numId w:val="0"/>
        </w:numPr>
        <w:ind w:left="432" w:hanging="432"/>
      </w:pPr>
      <w:bookmarkStart w:id="0" w:name="_Toc118737982"/>
      <w:bookmarkStart w:id="1" w:name="_Toc118901101"/>
      <w:bookmarkStart w:id="2" w:name="_Toc118737983"/>
      <w:bookmarkStart w:id="3" w:name="_Toc118901102"/>
      <w:bookmarkStart w:id="4" w:name="_Toc118737984"/>
      <w:bookmarkStart w:id="5" w:name="_Toc118901103"/>
      <w:bookmarkStart w:id="6" w:name="_Toc118737985"/>
      <w:bookmarkStart w:id="7" w:name="_Toc118901104"/>
      <w:bookmarkStart w:id="8" w:name="_Toc118737986"/>
      <w:bookmarkStart w:id="9" w:name="_Toc118901105"/>
      <w:bookmarkStart w:id="10" w:name="_Toc118737987"/>
      <w:bookmarkStart w:id="11" w:name="_Toc118901106"/>
      <w:bookmarkStart w:id="12" w:name="_Toc118737988"/>
      <w:bookmarkStart w:id="13" w:name="_Toc118901107"/>
      <w:bookmarkStart w:id="14" w:name="_Toc118737989"/>
      <w:bookmarkStart w:id="15" w:name="_Toc118901108"/>
      <w:bookmarkStart w:id="16" w:name="_Toc118737990"/>
      <w:bookmarkStart w:id="17" w:name="_Toc118901109"/>
      <w:bookmarkStart w:id="18" w:name="_Toc118737991"/>
      <w:bookmarkStart w:id="19" w:name="_Toc118901110"/>
      <w:bookmarkStart w:id="20" w:name="_Toc118737992"/>
      <w:bookmarkStart w:id="21" w:name="_Toc118901111"/>
      <w:bookmarkStart w:id="22" w:name="_Toc118737993"/>
      <w:bookmarkStart w:id="23" w:name="_Toc118901112"/>
      <w:bookmarkStart w:id="24" w:name="_Toc118737994"/>
      <w:bookmarkStart w:id="25" w:name="_Toc118901113"/>
      <w:bookmarkStart w:id="26" w:name="_Toc118737995"/>
      <w:bookmarkStart w:id="27" w:name="_Toc118901114"/>
      <w:bookmarkStart w:id="28" w:name="_Toc118737996"/>
      <w:bookmarkStart w:id="29" w:name="_Toc118901115"/>
      <w:bookmarkStart w:id="30" w:name="_Toc118737997"/>
      <w:bookmarkStart w:id="31" w:name="_Toc118901116"/>
      <w:bookmarkStart w:id="32" w:name="_Toc118737998"/>
      <w:bookmarkStart w:id="33" w:name="_Toc118901117"/>
      <w:bookmarkStart w:id="34" w:name="_Toc118737999"/>
      <w:bookmarkStart w:id="35" w:name="_Toc118901118"/>
      <w:bookmarkStart w:id="36" w:name="_Toc118738000"/>
      <w:bookmarkStart w:id="37" w:name="_Toc118901119"/>
      <w:bookmarkStart w:id="38" w:name="_Toc118738001"/>
      <w:bookmarkStart w:id="39" w:name="_Toc118901120"/>
      <w:bookmarkStart w:id="40" w:name="_Toc118738002"/>
      <w:bookmarkStart w:id="41" w:name="_Toc118901121"/>
      <w:bookmarkStart w:id="42" w:name="_Toc118738003"/>
      <w:bookmarkStart w:id="43" w:name="_Toc118901122"/>
      <w:bookmarkStart w:id="44" w:name="_Toc118738004"/>
      <w:bookmarkStart w:id="45" w:name="_Toc118901123"/>
      <w:bookmarkStart w:id="46" w:name="_Toc118738005"/>
      <w:bookmarkStart w:id="47" w:name="_Toc118901124"/>
      <w:bookmarkStart w:id="48" w:name="_Toc118738006"/>
      <w:bookmarkStart w:id="49" w:name="_Toc118901125"/>
      <w:bookmarkStart w:id="50" w:name="_Toc3671672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67778E">
        <w:t xml:space="preserve">Bijlage </w:t>
      </w:r>
      <w:r w:rsidR="001909C9">
        <w:t>20</w:t>
      </w:r>
      <w:r w:rsidRPr="0067778E">
        <w:t xml:space="preserve">: Invulformulier </w:t>
      </w:r>
      <w:r w:rsidR="007D15C3">
        <w:t>g</w:t>
      </w:r>
      <w:r w:rsidR="001909C9">
        <w:t>arantievoorwaarden perceel 2</w:t>
      </w:r>
    </w:p>
    <w:p w14:paraId="47BE962A" w14:textId="1879B4C3" w:rsidR="0067778E" w:rsidRPr="00D5010A" w:rsidRDefault="0067778E" w:rsidP="0067778E">
      <w:pPr>
        <w:pStyle w:val="Ondertitelrapport"/>
      </w:pPr>
      <w:r>
        <w:rPr>
          <w:bdr w:val="nil"/>
        </w:rPr>
        <w:t>Aanbesteding speel- en sportvoorzieningen (inrichting terrein en leveringen toestellen en ondergronden)</w:t>
      </w:r>
      <w:r>
        <w:rPr>
          <w:rFonts w:eastAsia="Arial" w:cs="Arial"/>
          <w:bCs/>
          <w:szCs w:val="24"/>
        </w:rPr>
        <w:t xml:space="preserve"> </w:t>
      </w:r>
    </w:p>
    <w:bookmarkEnd w:id="50"/>
    <w:p w14:paraId="0CC894AD" w14:textId="4879EDB6" w:rsidR="00F70CFC" w:rsidRDefault="007D15C3" w:rsidP="00F70CFC">
      <w:pPr>
        <w:pStyle w:val="Opsommingmetbullet"/>
        <w:numPr>
          <w:ilvl w:val="0"/>
          <w:numId w:val="0"/>
        </w:numPr>
        <w:rPr>
          <w:rFonts w:cs="Lucida Sans Unicode"/>
          <w:szCs w:val="18"/>
        </w:rPr>
      </w:pPr>
      <w:r>
        <w:rPr>
          <w:rFonts w:cs="Lucida Sans Unicode"/>
          <w:szCs w:val="18"/>
        </w:rPr>
        <w:t>I</w:t>
      </w:r>
      <w:r w:rsidR="00F70CFC">
        <w:rPr>
          <w:rFonts w:cs="Lucida Sans Unicode"/>
          <w:szCs w:val="18"/>
        </w:rPr>
        <w:t xml:space="preserve">nschrijver dient volgens het PVE een minimale garantietermijn van 10 jaar te garanderen ten behoeve van de dragende constructie van een sporttoestel. Voor dit gunningscriterium kan inschrijver meerwaarde bieden op deze eis. De scores die kunnen worden behaald bij de verschillende termijnen zijn als volgt: </w:t>
      </w:r>
    </w:p>
    <w:tbl>
      <w:tblPr>
        <w:tblStyle w:val="Tabelraster"/>
        <w:tblW w:w="0" w:type="auto"/>
        <w:tblInd w:w="360" w:type="dxa"/>
        <w:tblLook w:val="04A0" w:firstRow="1" w:lastRow="0" w:firstColumn="1" w:lastColumn="0" w:noHBand="0" w:noVBand="1"/>
      </w:tblPr>
      <w:tblGrid>
        <w:gridCol w:w="2971"/>
        <w:gridCol w:w="2051"/>
        <w:gridCol w:w="3906"/>
      </w:tblGrid>
      <w:tr w:rsidR="00F70CFC" w14:paraId="753FA4A3" w14:textId="78A2C12B" w:rsidTr="00E96E4B">
        <w:tc>
          <w:tcPr>
            <w:tcW w:w="2971" w:type="dxa"/>
          </w:tcPr>
          <w:p w14:paraId="05FC6F91" w14:textId="77777777" w:rsidR="00F70CFC" w:rsidRPr="00FB63F3" w:rsidRDefault="00F70CFC" w:rsidP="002B2A8A">
            <w:pPr>
              <w:pStyle w:val="Normaalrood"/>
              <w:rPr>
                <w:szCs w:val="20"/>
              </w:rPr>
            </w:pPr>
            <w:r w:rsidRPr="00FB63F3">
              <w:rPr>
                <w:szCs w:val="20"/>
              </w:rPr>
              <w:t>Aangeboden garantietermijn</w:t>
            </w:r>
          </w:p>
        </w:tc>
        <w:tc>
          <w:tcPr>
            <w:tcW w:w="2051" w:type="dxa"/>
          </w:tcPr>
          <w:p w14:paraId="4050C26D" w14:textId="77777777" w:rsidR="00F70CFC" w:rsidRPr="00FB63F3" w:rsidRDefault="00F70CFC" w:rsidP="002B2A8A">
            <w:pPr>
              <w:pStyle w:val="Normaalrood"/>
              <w:rPr>
                <w:szCs w:val="20"/>
              </w:rPr>
            </w:pPr>
            <w:r w:rsidRPr="00FB63F3">
              <w:rPr>
                <w:szCs w:val="20"/>
              </w:rPr>
              <w:t>Te behalen punten</w:t>
            </w:r>
          </w:p>
        </w:tc>
        <w:tc>
          <w:tcPr>
            <w:tcW w:w="3906" w:type="dxa"/>
          </w:tcPr>
          <w:p w14:paraId="16D999EA" w14:textId="3EBE7299" w:rsidR="00F70CFC" w:rsidRPr="00FB63F3" w:rsidRDefault="00F70CFC" w:rsidP="002B2A8A">
            <w:pPr>
              <w:pStyle w:val="Normaalrood"/>
              <w:rPr>
                <w:szCs w:val="20"/>
              </w:rPr>
            </w:pPr>
            <w:r>
              <w:rPr>
                <w:szCs w:val="20"/>
              </w:rPr>
              <w:t>Paraaf</w:t>
            </w:r>
          </w:p>
        </w:tc>
      </w:tr>
      <w:tr w:rsidR="00F70CFC" w14:paraId="710CBD8D" w14:textId="324FA59F" w:rsidTr="00E96E4B">
        <w:tc>
          <w:tcPr>
            <w:tcW w:w="2971" w:type="dxa"/>
          </w:tcPr>
          <w:p w14:paraId="259C07A3" w14:textId="77777777" w:rsidR="00F70CFC" w:rsidRDefault="00F70CFC" w:rsidP="002B2A8A">
            <w:pPr>
              <w:pStyle w:val="Opsommingmetbullet"/>
              <w:numPr>
                <w:ilvl w:val="0"/>
                <w:numId w:val="0"/>
              </w:numPr>
              <w:rPr>
                <w:rFonts w:cs="Lucida Sans Unicode"/>
                <w:szCs w:val="18"/>
              </w:rPr>
            </w:pPr>
            <w:r>
              <w:rPr>
                <w:rFonts w:cs="Lucida Sans Unicode"/>
                <w:szCs w:val="18"/>
              </w:rPr>
              <w:t>11 jaar</w:t>
            </w:r>
          </w:p>
        </w:tc>
        <w:tc>
          <w:tcPr>
            <w:tcW w:w="2051" w:type="dxa"/>
          </w:tcPr>
          <w:p w14:paraId="6DDDCCF5" w14:textId="77777777" w:rsidR="00F70CFC" w:rsidRDefault="00F70CFC" w:rsidP="002B2A8A">
            <w:pPr>
              <w:pStyle w:val="Opsommingmetbullet"/>
              <w:numPr>
                <w:ilvl w:val="0"/>
                <w:numId w:val="0"/>
              </w:numPr>
              <w:rPr>
                <w:rFonts w:cs="Lucida Sans Unicode"/>
                <w:szCs w:val="18"/>
              </w:rPr>
            </w:pPr>
            <w:r>
              <w:rPr>
                <w:rFonts w:cs="Lucida Sans Unicode"/>
                <w:szCs w:val="18"/>
              </w:rPr>
              <w:t>2</w:t>
            </w:r>
          </w:p>
        </w:tc>
        <w:tc>
          <w:tcPr>
            <w:tcW w:w="3906" w:type="dxa"/>
          </w:tcPr>
          <w:p w14:paraId="362FBD3F" w14:textId="77777777" w:rsidR="00F70CFC" w:rsidRDefault="00F70CFC" w:rsidP="002B2A8A">
            <w:pPr>
              <w:pStyle w:val="Opsommingmetbullet"/>
              <w:numPr>
                <w:ilvl w:val="0"/>
                <w:numId w:val="0"/>
              </w:numPr>
              <w:rPr>
                <w:rFonts w:cs="Lucida Sans Unicode"/>
                <w:szCs w:val="18"/>
              </w:rPr>
            </w:pPr>
          </w:p>
          <w:p w14:paraId="3491A0C6" w14:textId="77777777" w:rsidR="00775D4E" w:rsidRDefault="00775D4E" w:rsidP="002B2A8A">
            <w:pPr>
              <w:pStyle w:val="Opsommingmetbullet"/>
              <w:numPr>
                <w:ilvl w:val="0"/>
                <w:numId w:val="0"/>
              </w:numPr>
              <w:rPr>
                <w:rFonts w:cs="Lucida Sans Unicode"/>
                <w:szCs w:val="18"/>
              </w:rPr>
            </w:pPr>
          </w:p>
        </w:tc>
      </w:tr>
      <w:tr w:rsidR="00F70CFC" w14:paraId="4486ECB0" w14:textId="7180BA7C" w:rsidTr="00E96E4B">
        <w:tc>
          <w:tcPr>
            <w:tcW w:w="2971" w:type="dxa"/>
          </w:tcPr>
          <w:p w14:paraId="10D0AF74" w14:textId="77777777" w:rsidR="00F70CFC" w:rsidRDefault="00F70CFC" w:rsidP="002B2A8A">
            <w:pPr>
              <w:pStyle w:val="Opsommingmetbullet"/>
              <w:numPr>
                <w:ilvl w:val="0"/>
                <w:numId w:val="0"/>
              </w:numPr>
              <w:rPr>
                <w:rFonts w:cs="Lucida Sans Unicode"/>
                <w:szCs w:val="18"/>
              </w:rPr>
            </w:pPr>
            <w:r>
              <w:rPr>
                <w:rFonts w:cs="Lucida Sans Unicode"/>
                <w:szCs w:val="18"/>
              </w:rPr>
              <w:t>12 jaar</w:t>
            </w:r>
          </w:p>
        </w:tc>
        <w:tc>
          <w:tcPr>
            <w:tcW w:w="2051" w:type="dxa"/>
          </w:tcPr>
          <w:p w14:paraId="30E7B7E7" w14:textId="77777777" w:rsidR="00F70CFC" w:rsidRDefault="00F70CFC" w:rsidP="002B2A8A">
            <w:pPr>
              <w:pStyle w:val="Opsommingmetbullet"/>
              <w:numPr>
                <w:ilvl w:val="0"/>
                <w:numId w:val="0"/>
              </w:numPr>
              <w:rPr>
                <w:rFonts w:cs="Lucida Sans Unicode"/>
                <w:szCs w:val="18"/>
              </w:rPr>
            </w:pPr>
            <w:r>
              <w:rPr>
                <w:rFonts w:cs="Lucida Sans Unicode"/>
                <w:szCs w:val="18"/>
              </w:rPr>
              <w:t>4</w:t>
            </w:r>
          </w:p>
        </w:tc>
        <w:tc>
          <w:tcPr>
            <w:tcW w:w="3906" w:type="dxa"/>
          </w:tcPr>
          <w:p w14:paraId="0B3F9AE8" w14:textId="77777777" w:rsidR="00F70CFC" w:rsidRDefault="00F70CFC" w:rsidP="002B2A8A">
            <w:pPr>
              <w:pStyle w:val="Opsommingmetbullet"/>
              <w:numPr>
                <w:ilvl w:val="0"/>
                <w:numId w:val="0"/>
              </w:numPr>
              <w:rPr>
                <w:rFonts w:cs="Lucida Sans Unicode"/>
                <w:szCs w:val="18"/>
              </w:rPr>
            </w:pPr>
          </w:p>
          <w:p w14:paraId="727F2633" w14:textId="77777777" w:rsidR="00775D4E" w:rsidRDefault="00775D4E" w:rsidP="002B2A8A">
            <w:pPr>
              <w:pStyle w:val="Opsommingmetbullet"/>
              <w:numPr>
                <w:ilvl w:val="0"/>
                <w:numId w:val="0"/>
              </w:numPr>
              <w:rPr>
                <w:rFonts w:cs="Lucida Sans Unicode"/>
                <w:szCs w:val="18"/>
              </w:rPr>
            </w:pPr>
          </w:p>
        </w:tc>
      </w:tr>
      <w:tr w:rsidR="00F70CFC" w14:paraId="3D3828F7" w14:textId="032FE6C7" w:rsidTr="00E96E4B">
        <w:tc>
          <w:tcPr>
            <w:tcW w:w="2971" w:type="dxa"/>
          </w:tcPr>
          <w:p w14:paraId="0732F8A1" w14:textId="77777777" w:rsidR="00F70CFC" w:rsidRDefault="00F70CFC" w:rsidP="002B2A8A">
            <w:pPr>
              <w:pStyle w:val="Opsommingmetbullet"/>
              <w:numPr>
                <w:ilvl w:val="0"/>
                <w:numId w:val="0"/>
              </w:numPr>
              <w:rPr>
                <w:rFonts w:cs="Lucida Sans Unicode"/>
                <w:szCs w:val="18"/>
              </w:rPr>
            </w:pPr>
            <w:r>
              <w:rPr>
                <w:rFonts w:cs="Lucida Sans Unicode"/>
                <w:szCs w:val="18"/>
              </w:rPr>
              <w:t>13 jaar</w:t>
            </w:r>
          </w:p>
        </w:tc>
        <w:tc>
          <w:tcPr>
            <w:tcW w:w="2051" w:type="dxa"/>
          </w:tcPr>
          <w:p w14:paraId="4978E00D" w14:textId="77777777" w:rsidR="00F70CFC" w:rsidRDefault="00F70CFC" w:rsidP="002B2A8A">
            <w:pPr>
              <w:pStyle w:val="Opsommingmetbullet"/>
              <w:numPr>
                <w:ilvl w:val="0"/>
                <w:numId w:val="0"/>
              </w:numPr>
              <w:rPr>
                <w:rFonts w:cs="Lucida Sans Unicode"/>
                <w:szCs w:val="18"/>
              </w:rPr>
            </w:pPr>
            <w:r>
              <w:rPr>
                <w:rFonts w:cs="Lucida Sans Unicode"/>
                <w:szCs w:val="18"/>
              </w:rPr>
              <w:t>6</w:t>
            </w:r>
          </w:p>
        </w:tc>
        <w:tc>
          <w:tcPr>
            <w:tcW w:w="3906" w:type="dxa"/>
          </w:tcPr>
          <w:p w14:paraId="356C57E4" w14:textId="77777777" w:rsidR="00F70CFC" w:rsidRDefault="00F70CFC" w:rsidP="002B2A8A">
            <w:pPr>
              <w:pStyle w:val="Opsommingmetbullet"/>
              <w:numPr>
                <w:ilvl w:val="0"/>
                <w:numId w:val="0"/>
              </w:numPr>
              <w:rPr>
                <w:rFonts w:cs="Lucida Sans Unicode"/>
                <w:szCs w:val="18"/>
              </w:rPr>
            </w:pPr>
          </w:p>
          <w:p w14:paraId="5FB50CE0" w14:textId="77777777" w:rsidR="00775D4E" w:rsidRDefault="00775D4E" w:rsidP="002B2A8A">
            <w:pPr>
              <w:pStyle w:val="Opsommingmetbullet"/>
              <w:numPr>
                <w:ilvl w:val="0"/>
                <w:numId w:val="0"/>
              </w:numPr>
              <w:rPr>
                <w:rFonts w:cs="Lucida Sans Unicode"/>
                <w:szCs w:val="18"/>
              </w:rPr>
            </w:pPr>
          </w:p>
        </w:tc>
      </w:tr>
      <w:tr w:rsidR="00F70CFC" w14:paraId="477790AE" w14:textId="078D2C18" w:rsidTr="00E96E4B">
        <w:tc>
          <w:tcPr>
            <w:tcW w:w="2971" w:type="dxa"/>
          </w:tcPr>
          <w:p w14:paraId="2E886832" w14:textId="77777777" w:rsidR="00F70CFC" w:rsidRDefault="00F70CFC" w:rsidP="002B2A8A">
            <w:pPr>
              <w:pStyle w:val="Opsommingmetbullet"/>
              <w:numPr>
                <w:ilvl w:val="0"/>
                <w:numId w:val="0"/>
              </w:numPr>
              <w:rPr>
                <w:rFonts w:cs="Lucida Sans Unicode"/>
                <w:szCs w:val="18"/>
              </w:rPr>
            </w:pPr>
            <w:r>
              <w:rPr>
                <w:rFonts w:cs="Lucida Sans Unicode"/>
                <w:szCs w:val="18"/>
              </w:rPr>
              <w:t>14 jaar</w:t>
            </w:r>
          </w:p>
        </w:tc>
        <w:tc>
          <w:tcPr>
            <w:tcW w:w="2051" w:type="dxa"/>
          </w:tcPr>
          <w:p w14:paraId="4211FF2F" w14:textId="77777777" w:rsidR="00F70CFC" w:rsidRDefault="00F70CFC" w:rsidP="002B2A8A">
            <w:pPr>
              <w:pStyle w:val="Opsommingmetbullet"/>
              <w:numPr>
                <w:ilvl w:val="0"/>
                <w:numId w:val="0"/>
              </w:numPr>
              <w:rPr>
                <w:rFonts w:cs="Lucida Sans Unicode"/>
                <w:szCs w:val="18"/>
              </w:rPr>
            </w:pPr>
            <w:r>
              <w:rPr>
                <w:rFonts w:cs="Lucida Sans Unicode"/>
                <w:szCs w:val="18"/>
              </w:rPr>
              <w:t>8</w:t>
            </w:r>
          </w:p>
        </w:tc>
        <w:tc>
          <w:tcPr>
            <w:tcW w:w="3906" w:type="dxa"/>
          </w:tcPr>
          <w:p w14:paraId="4E772546" w14:textId="77777777" w:rsidR="00F70CFC" w:rsidRDefault="00F70CFC" w:rsidP="002B2A8A">
            <w:pPr>
              <w:pStyle w:val="Opsommingmetbullet"/>
              <w:numPr>
                <w:ilvl w:val="0"/>
                <w:numId w:val="0"/>
              </w:numPr>
              <w:rPr>
                <w:rFonts w:cs="Lucida Sans Unicode"/>
                <w:szCs w:val="18"/>
              </w:rPr>
            </w:pPr>
          </w:p>
          <w:p w14:paraId="4DE14C04" w14:textId="77777777" w:rsidR="00775D4E" w:rsidRDefault="00775D4E" w:rsidP="002B2A8A">
            <w:pPr>
              <w:pStyle w:val="Opsommingmetbullet"/>
              <w:numPr>
                <w:ilvl w:val="0"/>
                <w:numId w:val="0"/>
              </w:numPr>
              <w:rPr>
                <w:rFonts w:cs="Lucida Sans Unicode"/>
                <w:szCs w:val="18"/>
              </w:rPr>
            </w:pPr>
          </w:p>
        </w:tc>
      </w:tr>
      <w:tr w:rsidR="00F70CFC" w14:paraId="1D705AE6" w14:textId="5D64AEEB" w:rsidTr="00E96E4B">
        <w:tc>
          <w:tcPr>
            <w:tcW w:w="2971" w:type="dxa"/>
          </w:tcPr>
          <w:p w14:paraId="50F63E8C" w14:textId="77777777" w:rsidR="00F70CFC" w:rsidRDefault="00F70CFC" w:rsidP="002B2A8A">
            <w:pPr>
              <w:pStyle w:val="Opsommingmetbullet"/>
              <w:numPr>
                <w:ilvl w:val="0"/>
                <w:numId w:val="0"/>
              </w:numPr>
              <w:rPr>
                <w:rFonts w:cs="Lucida Sans Unicode"/>
                <w:szCs w:val="18"/>
              </w:rPr>
            </w:pPr>
            <w:r>
              <w:rPr>
                <w:rFonts w:cs="Lucida Sans Unicode"/>
                <w:szCs w:val="18"/>
              </w:rPr>
              <w:t>15 jaar of meer.</w:t>
            </w:r>
          </w:p>
        </w:tc>
        <w:tc>
          <w:tcPr>
            <w:tcW w:w="2051" w:type="dxa"/>
          </w:tcPr>
          <w:p w14:paraId="11CA6AD0" w14:textId="77777777" w:rsidR="00F70CFC" w:rsidRDefault="00F70CFC" w:rsidP="002B2A8A">
            <w:pPr>
              <w:pStyle w:val="Opsommingmetbullet"/>
              <w:numPr>
                <w:ilvl w:val="0"/>
                <w:numId w:val="0"/>
              </w:numPr>
              <w:rPr>
                <w:rFonts w:cs="Lucida Sans Unicode"/>
                <w:szCs w:val="18"/>
              </w:rPr>
            </w:pPr>
            <w:r>
              <w:rPr>
                <w:rFonts w:cs="Lucida Sans Unicode"/>
                <w:szCs w:val="18"/>
              </w:rPr>
              <w:t>10</w:t>
            </w:r>
          </w:p>
        </w:tc>
        <w:tc>
          <w:tcPr>
            <w:tcW w:w="3906" w:type="dxa"/>
          </w:tcPr>
          <w:p w14:paraId="16E88A46" w14:textId="77777777" w:rsidR="00F70CFC" w:rsidRDefault="00F70CFC" w:rsidP="002B2A8A">
            <w:pPr>
              <w:pStyle w:val="Opsommingmetbullet"/>
              <w:numPr>
                <w:ilvl w:val="0"/>
                <w:numId w:val="0"/>
              </w:numPr>
              <w:rPr>
                <w:rFonts w:cs="Lucida Sans Unicode"/>
                <w:szCs w:val="18"/>
              </w:rPr>
            </w:pPr>
          </w:p>
          <w:p w14:paraId="7A974555" w14:textId="77777777" w:rsidR="00775D4E" w:rsidRDefault="00775D4E" w:rsidP="002B2A8A">
            <w:pPr>
              <w:pStyle w:val="Opsommingmetbullet"/>
              <w:numPr>
                <w:ilvl w:val="0"/>
                <w:numId w:val="0"/>
              </w:numPr>
              <w:rPr>
                <w:rFonts w:cs="Lucida Sans Unicode"/>
                <w:szCs w:val="18"/>
              </w:rPr>
            </w:pPr>
          </w:p>
        </w:tc>
      </w:tr>
    </w:tbl>
    <w:p w14:paraId="7A5BD8E8" w14:textId="77777777" w:rsidR="00F70CFC" w:rsidRDefault="00F70CFC" w:rsidP="00F70CFC">
      <w:pPr>
        <w:pStyle w:val="Opsommingmetbullet"/>
        <w:numPr>
          <w:ilvl w:val="0"/>
          <w:numId w:val="0"/>
        </w:numPr>
        <w:ind w:left="360" w:hanging="360"/>
        <w:rPr>
          <w:rFonts w:cs="Lucida Sans Unicode"/>
          <w:szCs w:val="18"/>
        </w:rPr>
      </w:pPr>
    </w:p>
    <w:p w14:paraId="309D34B1" w14:textId="77777777" w:rsidR="00F70CFC" w:rsidRDefault="00F70CFC" w:rsidP="00F70CFC">
      <w:pPr>
        <w:pStyle w:val="Opsommingmetbullet"/>
        <w:numPr>
          <w:ilvl w:val="0"/>
          <w:numId w:val="0"/>
        </w:numPr>
        <w:rPr>
          <w:rFonts w:cs="Lucida Sans Unicode"/>
          <w:szCs w:val="18"/>
        </w:rPr>
      </w:pPr>
      <w:r>
        <w:rPr>
          <w:rFonts w:cs="Lucida Sans Unicode"/>
          <w:szCs w:val="18"/>
        </w:rPr>
        <w:t xml:space="preserve">Inschrijver dient volgens het PVE een minimale garantietermijn van 3 jaar te garanderen ten behoeve van de bewegende onderdelen van een sporttoestel. Voor dit gunningscriterium kan inschrijver meerwaarde bieden op deze eis. De scores die kunnen worden behaald bij de verschillende termijnen zijn als volgt: </w:t>
      </w:r>
    </w:p>
    <w:p w14:paraId="19FB403F" w14:textId="77777777" w:rsidR="00F70CFC" w:rsidRDefault="00F70CFC" w:rsidP="00F70CFC">
      <w:pPr>
        <w:pStyle w:val="Opsommingmetbullet"/>
        <w:numPr>
          <w:ilvl w:val="0"/>
          <w:numId w:val="0"/>
        </w:numPr>
        <w:rPr>
          <w:rFonts w:cs="Lucida Sans Unicode"/>
          <w:szCs w:val="18"/>
        </w:rPr>
      </w:pPr>
    </w:p>
    <w:tbl>
      <w:tblPr>
        <w:tblStyle w:val="Tabelraster"/>
        <w:tblW w:w="0" w:type="auto"/>
        <w:tblInd w:w="360" w:type="dxa"/>
        <w:tblLook w:val="04A0" w:firstRow="1" w:lastRow="0" w:firstColumn="1" w:lastColumn="0" w:noHBand="0" w:noVBand="1"/>
      </w:tblPr>
      <w:tblGrid>
        <w:gridCol w:w="2971"/>
        <w:gridCol w:w="2051"/>
        <w:gridCol w:w="3906"/>
      </w:tblGrid>
      <w:tr w:rsidR="00F70CFC" w14:paraId="537D65C2" w14:textId="4CE77AC1" w:rsidTr="00E96E4B">
        <w:tc>
          <w:tcPr>
            <w:tcW w:w="2971" w:type="dxa"/>
          </w:tcPr>
          <w:p w14:paraId="56DC7179" w14:textId="77777777" w:rsidR="00F70CFC" w:rsidRPr="00FB63F3" w:rsidRDefault="00F70CFC" w:rsidP="002B2A8A">
            <w:pPr>
              <w:pStyle w:val="Normaalrood"/>
              <w:rPr>
                <w:szCs w:val="20"/>
              </w:rPr>
            </w:pPr>
            <w:r w:rsidRPr="00FB63F3">
              <w:rPr>
                <w:szCs w:val="20"/>
              </w:rPr>
              <w:t>Aangeboden garantietermijn</w:t>
            </w:r>
          </w:p>
        </w:tc>
        <w:tc>
          <w:tcPr>
            <w:tcW w:w="2051" w:type="dxa"/>
          </w:tcPr>
          <w:p w14:paraId="61FA1ED3" w14:textId="77777777" w:rsidR="00F70CFC" w:rsidRPr="00FB63F3" w:rsidRDefault="00F70CFC" w:rsidP="002B2A8A">
            <w:pPr>
              <w:pStyle w:val="Normaalrood"/>
              <w:rPr>
                <w:szCs w:val="20"/>
              </w:rPr>
            </w:pPr>
            <w:r w:rsidRPr="00FB63F3">
              <w:rPr>
                <w:szCs w:val="20"/>
              </w:rPr>
              <w:t>Te behalen punten</w:t>
            </w:r>
          </w:p>
        </w:tc>
        <w:tc>
          <w:tcPr>
            <w:tcW w:w="3906" w:type="dxa"/>
          </w:tcPr>
          <w:p w14:paraId="675D175A" w14:textId="3EE00FB7" w:rsidR="00F70CFC" w:rsidRPr="00FB63F3" w:rsidRDefault="00E96E4B" w:rsidP="002B2A8A">
            <w:pPr>
              <w:pStyle w:val="Normaalrood"/>
              <w:rPr>
                <w:szCs w:val="20"/>
              </w:rPr>
            </w:pPr>
            <w:r>
              <w:rPr>
                <w:szCs w:val="20"/>
              </w:rPr>
              <w:t>Paraaf</w:t>
            </w:r>
          </w:p>
        </w:tc>
      </w:tr>
      <w:tr w:rsidR="00F70CFC" w14:paraId="7336E7BA" w14:textId="296ED1D2" w:rsidTr="00E96E4B">
        <w:tc>
          <w:tcPr>
            <w:tcW w:w="2971" w:type="dxa"/>
          </w:tcPr>
          <w:p w14:paraId="0CB5ACE7" w14:textId="77777777" w:rsidR="00F70CFC" w:rsidRDefault="00F70CFC" w:rsidP="002B2A8A">
            <w:pPr>
              <w:pStyle w:val="Opsommingmetbullet"/>
              <w:numPr>
                <w:ilvl w:val="0"/>
                <w:numId w:val="0"/>
              </w:numPr>
              <w:rPr>
                <w:rFonts w:cs="Lucida Sans Unicode"/>
                <w:szCs w:val="18"/>
              </w:rPr>
            </w:pPr>
            <w:r>
              <w:rPr>
                <w:rFonts w:cs="Lucida Sans Unicode"/>
                <w:szCs w:val="18"/>
              </w:rPr>
              <w:t>Minder of gelijk aan 3,5 jaar</w:t>
            </w:r>
          </w:p>
        </w:tc>
        <w:tc>
          <w:tcPr>
            <w:tcW w:w="2051" w:type="dxa"/>
          </w:tcPr>
          <w:p w14:paraId="30B6E333" w14:textId="77777777" w:rsidR="00F70CFC" w:rsidRDefault="00F70CFC" w:rsidP="002B2A8A">
            <w:pPr>
              <w:pStyle w:val="Opsommingmetbullet"/>
              <w:numPr>
                <w:ilvl w:val="0"/>
                <w:numId w:val="0"/>
              </w:numPr>
              <w:rPr>
                <w:rFonts w:cs="Lucida Sans Unicode"/>
                <w:szCs w:val="18"/>
              </w:rPr>
            </w:pPr>
            <w:r>
              <w:rPr>
                <w:rFonts w:cs="Lucida Sans Unicode"/>
                <w:szCs w:val="18"/>
              </w:rPr>
              <w:t xml:space="preserve">1 </w:t>
            </w:r>
          </w:p>
        </w:tc>
        <w:tc>
          <w:tcPr>
            <w:tcW w:w="3906" w:type="dxa"/>
          </w:tcPr>
          <w:p w14:paraId="6E1A67D4" w14:textId="77777777" w:rsidR="00F70CFC" w:rsidRDefault="00F70CFC" w:rsidP="002B2A8A">
            <w:pPr>
              <w:pStyle w:val="Opsommingmetbullet"/>
              <w:numPr>
                <w:ilvl w:val="0"/>
                <w:numId w:val="0"/>
              </w:numPr>
              <w:rPr>
                <w:rFonts w:cs="Lucida Sans Unicode"/>
                <w:szCs w:val="18"/>
              </w:rPr>
            </w:pPr>
          </w:p>
          <w:p w14:paraId="1B742DD2" w14:textId="77777777" w:rsidR="00775D4E" w:rsidRDefault="00775D4E" w:rsidP="002B2A8A">
            <w:pPr>
              <w:pStyle w:val="Opsommingmetbullet"/>
              <w:numPr>
                <w:ilvl w:val="0"/>
                <w:numId w:val="0"/>
              </w:numPr>
              <w:rPr>
                <w:rFonts w:cs="Lucida Sans Unicode"/>
                <w:szCs w:val="18"/>
              </w:rPr>
            </w:pPr>
          </w:p>
        </w:tc>
      </w:tr>
      <w:tr w:rsidR="00F70CFC" w14:paraId="522A7188" w14:textId="4B1AE068" w:rsidTr="00E96E4B">
        <w:tc>
          <w:tcPr>
            <w:tcW w:w="2971" w:type="dxa"/>
          </w:tcPr>
          <w:p w14:paraId="1C64C05C" w14:textId="77777777" w:rsidR="00F70CFC" w:rsidRDefault="00F70CFC" w:rsidP="002B2A8A">
            <w:pPr>
              <w:pStyle w:val="Opsommingmetbullet"/>
              <w:numPr>
                <w:ilvl w:val="0"/>
                <w:numId w:val="0"/>
              </w:numPr>
              <w:rPr>
                <w:rFonts w:cs="Lucida Sans Unicode"/>
                <w:szCs w:val="18"/>
              </w:rPr>
            </w:pPr>
            <w:r>
              <w:rPr>
                <w:rFonts w:cs="Lucida Sans Unicode"/>
                <w:szCs w:val="18"/>
              </w:rPr>
              <w:t>4 jaar</w:t>
            </w:r>
          </w:p>
        </w:tc>
        <w:tc>
          <w:tcPr>
            <w:tcW w:w="2051" w:type="dxa"/>
          </w:tcPr>
          <w:p w14:paraId="60345194" w14:textId="77777777" w:rsidR="00F70CFC" w:rsidRDefault="00F70CFC" w:rsidP="002B2A8A">
            <w:pPr>
              <w:pStyle w:val="Opsommingmetbullet"/>
              <w:numPr>
                <w:ilvl w:val="0"/>
                <w:numId w:val="0"/>
              </w:numPr>
              <w:rPr>
                <w:rFonts w:cs="Lucida Sans Unicode"/>
                <w:szCs w:val="18"/>
              </w:rPr>
            </w:pPr>
            <w:r>
              <w:rPr>
                <w:rFonts w:cs="Lucida Sans Unicode"/>
                <w:szCs w:val="18"/>
              </w:rPr>
              <w:t>2</w:t>
            </w:r>
          </w:p>
        </w:tc>
        <w:tc>
          <w:tcPr>
            <w:tcW w:w="3906" w:type="dxa"/>
          </w:tcPr>
          <w:p w14:paraId="66A7E555" w14:textId="77777777" w:rsidR="00F70CFC" w:rsidRDefault="00F70CFC" w:rsidP="002B2A8A">
            <w:pPr>
              <w:pStyle w:val="Opsommingmetbullet"/>
              <w:numPr>
                <w:ilvl w:val="0"/>
                <w:numId w:val="0"/>
              </w:numPr>
              <w:rPr>
                <w:rFonts w:cs="Lucida Sans Unicode"/>
                <w:szCs w:val="18"/>
              </w:rPr>
            </w:pPr>
          </w:p>
          <w:p w14:paraId="611FC979" w14:textId="77777777" w:rsidR="00775D4E" w:rsidRDefault="00775D4E" w:rsidP="002B2A8A">
            <w:pPr>
              <w:pStyle w:val="Opsommingmetbullet"/>
              <w:numPr>
                <w:ilvl w:val="0"/>
                <w:numId w:val="0"/>
              </w:numPr>
              <w:rPr>
                <w:rFonts w:cs="Lucida Sans Unicode"/>
                <w:szCs w:val="18"/>
              </w:rPr>
            </w:pPr>
          </w:p>
        </w:tc>
      </w:tr>
      <w:tr w:rsidR="00F70CFC" w14:paraId="74A2C250" w14:textId="1B9BD115" w:rsidTr="00E96E4B">
        <w:tc>
          <w:tcPr>
            <w:tcW w:w="2971" w:type="dxa"/>
          </w:tcPr>
          <w:p w14:paraId="41525548" w14:textId="77777777" w:rsidR="00F70CFC" w:rsidRDefault="00F70CFC" w:rsidP="002B2A8A">
            <w:pPr>
              <w:pStyle w:val="Opsommingmetbullet"/>
              <w:numPr>
                <w:ilvl w:val="0"/>
                <w:numId w:val="0"/>
              </w:numPr>
              <w:rPr>
                <w:rFonts w:cs="Lucida Sans Unicode"/>
                <w:szCs w:val="18"/>
              </w:rPr>
            </w:pPr>
            <w:r>
              <w:rPr>
                <w:rFonts w:cs="Lucida Sans Unicode"/>
                <w:szCs w:val="18"/>
              </w:rPr>
              <w:t>4,5 jaar</w:t>
            </w:r>
          </w:p>
        </w:tc>
        <w:tc>
          <w:tcPr>
            <w:tcW w:w="2051" w:type="dxa"/>
          </w:tcPr>
          <w:p w14:paraId="0E9E940F" w14:textId="77777777" w:rsidR="00F70CFC" w:rsidRDefault="00F70CFC" w:rsidP="002B2A8A">
            <w:pPr>
              <w:pStyle w:val="Opsommingmetbullet"/>
              <w:numPr>
                <w:ilvl w:val="0"/>
                <w:numId w:val="0"/>
              </w:numPr>
              <w:rPr>
                <w:rFonts w:cs="Lucida Sans Unicode"/>
                <w:szCs w:val="18"/>
              </w:rPr>
            </w:pPr>
            <w:r>
              <w:rPr>
                <w:rFonts w:cs="Lucida Sans Unicode"/>
                <w:szCs w:val="18"/>
              </w:rPr>
              <w:t>3</w:t>
            </w:r>
          </w:p>
        </w:tc>
        <w:tc>
          <w:tcPr>
            <w:tcW w:w="3906" w:type="dxa"/>
          </w:tcPr>
          <w:p w14:paraId="29FD3F9C" w14:textId="77777777" w:rsidR="00F70CFC" w:rsidRDefault="00F70CFC" w:rsidP="002B2A8A">
            <w:pPr>
              <w:pStyle w:val="Opsommingmetbullet"/>
              <w:numPr>
                <w:ilvl w:val="0"/>
                <w:numId w:val="0"/>
              </w:numPr>
              <w:rPr>
                <w:rFonts w:cs="Lucida Sans Unicode"/>
                <w:szCs w:val="18"/>
              </w:rPr>
            </w:pPr>
          </w:p>
          <w:p w14:paraId="43B0CC40" w14:textId="77777777" w:rsidR="00775D4E" w:rsidRDefault="00775D4E" w:rsidP="002B2A8A">
            <w:pPr>
              <w:pStyle w:val="Opsommingmetbullet"/>
              <w:numPr>
                <w:ilvl w:val="0"/>
                <w:numId w:val="0"/>
              </w:numPr>
              <w:rPr>
                <w:rFonts w:cs="Lucida Sans Unicode"/>
                <w:szCs w:val="18"/>
              </w:rPr>
            </w:pPr>
          </w:p>
        </w:tc>
      </w:tr>
      <w:tr w:rsidR="00F70CFC" w14:paraId="12F054CB" w14:textId="5E18E2D4" w:rsidTr="00E96E4B">
        <w:tc>
          <w:tcPr>
            <w:tcW w:w="2971" w:type="dxa"/>
          </w:tcPr>
          <w:p w14:paraId="2305601D" w14:textId="77777777" w:rsidR="00F70CFC" w:rsidRDefault="00F70CFC" w:rsidP="002B2A8A">
            <w:pPr>
              <w:pStyle w:val="Opsommingmetbullet"/>
              <w:numPr>
                <w:ilvl w:val="0"/>
                <w:numId w:val="0"/>
              </w:numPr>
              <w:rPr>
                <w:rFonts w:cs="Lucida Sans Unicode"/>
                <w:szCs w:val="18"/>
              </w:rPr>
            </w:pPr>
            <w:r>
              <w:rPr>
                <w:rFonts w:cs="Lucida Sans Unicode"/>
                <w:szCs w:val="18"/>
              </w:rPr>
              <w:t>5 jaar</w:t>
            </w:r>
          </w:p>
        </w:tc>
        <w:tc>
          <w:tcPr>
            <w:tcW w:w="2051" w:type="dxa"/>
          </w:tcPr>
          <w:p w14:paraId="2045057D" w14:textId="77777777" w:rsidR="00F70CFC" w:rsidRDefault="00F70CFC" w:rsidP="002B2A8A">
            <w:pPr>
              <w:pStyle w:val="Opsommingmetbullet"/>
              <w:numPr>
                <w:ilvl w:val="0"/>
                <w:numId w:val="0"/>
              </w:numPr>
              <w:rPr>
                <w:rFonts w:cs="Lucida Sans Unicode"/>
                <w:szCs w:val="18"/>
              </w:rPr>
            </w:pPr>
            <w:r>
              <w:rPr>
                <w:rFonts w:cs="Lucida Sans Unicode"/>
                <w:szCs w:val="18"/>
              </w:rPr>
              <w:t>4</w:t>
            </w:r>
          </w:p>
        </w:tc>
        <w:tc>
          <w:tcPr>
            <w:tcW w:w="3906" w:type="dxa"/>
          </w:tcPr>
          <w:p w14:paraId="46F46B22" w14:textId="77777777" w:rsidR="00F70CFC" w:rsidRDefault="00F70CFC" w:rsidP="002B2A8A">
            <w:pPr>
              <w:pStyle w:val="Opsommingmetbullet"/>
              <w:numPr>
                <w:ilvl w:val="0"/>
                <w:numId w:val="0"/>
              </w:numPr>
              <w:rPr>
                <w:rFonts w:cs="Lucida Sans Unicode"/>
                <w:szCs w:val="18"/>
              </w:rPr>
            </w:pPr>
          </w:p>
          <w:p w14:paraId="7BC2C3DE" w14:textId="77777777" w:rsidR="00775D4E" w:rsidRDefault="00775D4E" w:rsidP="002B2A8A">
            <w:pPr>
              <w:pStyle w:val="Opsommingmetbullet"/>
              <w:numPr>
                <w:ilvl w:val="0"/>
                <w:numId w:val="0"/>
              </w:numPr>
              <w:rPr>
                <w:rFonts w:cs="Lucida Sans Unicode"/>
                <w:szCs w:val="18"/>
              </w:rPr>
            </w:pPr>
          </w:p>
        </w:tc>
      </w:tr>
      <w:tr w:rsidR="00F70CFC" w14:paraId="4B0C3B9B" w14:textId="66BBDDA1" w:rsidTr="00E96E4B">
        <w:tc>
          <w:tcPr>
            <w:tcW w:w="2971" w:type="dxa"/>
          </w:tcPr>
          <w:p w14:paraId="28F1B50E" w14:textId="77777777" w:rsidR="00F70CFC" w:rsidRDefault="00F70CFC" w:rsidP="002B2A8A">
            <w:pPr>
              <w:pStyle w:val="Opsommingmetbullet"/>
              <w:numPr>
                <w:ilvl w:val="0"/>
                <w:numId w:val="0"/>
              </w:numPr>
              <w:rPr>
                <w:rFonts w:cs="Lucida Sans Unicode"/>
                <w:szCs w:val="18"/>
              </w:rPr>
            </w:pPr>
            <w:r>
              <w:rPr>
                <w:rFonts w:cs="Lucida Sans Unicode"/>
                <w:szCs w:val="18"/>
              </w:rPr>
              <w:t>5,5 jaar</w:t>
            </w:r>
          </w:p>
        </w:tc>
        <w:tc>
          <w:tcPr>
            <w:tcW w:w="2051" w:type="dxa"/>
          </w:tcPr>
          <w:p w14:paraId="5BBBB499" w14:textId="77777777" w:rsidR="00F70CFC" w:rsidRDefault="00F70CFC" w:rsidP="002B2A8A">
            <w:pPr>
              <w:pStyle w:val="Opsommingmetbullet"/>
              <w:numPr>
                <w:ilvl w:val="0"/>
                <w:numId w:val="0"/>
              </w:numPr>
              <w:rPr>
                <w:rFonts w:cs="Lucida Sans Unicode"/>
                <w:szCs w:val="18"/>
              </w:rPr>
            </w:pPr>
            <w:r>
              <w:rPr>
                <w:rFonts w:cs="Lucida Sans Unicode"/>
                <w:szCs w:val="18"/>
              </w:rPr>
              <w:t>5</w:t>
            </w:r>
          </w:p>
        </w:tc>
        <w:tc>
          <w:tcPr>
            <w:tcW w:w="3906" w:type="dxa"/>
          </w:tcPr>
          <w:p w14:paraId="1A65FFB7" w14:textId="77777777" w:rsidR="00F70CFC" w:rsidRDefault="00F70CFC" w:rsidP="002B2A8A">
            <w:pPr>
              <w:pStyle w:val="Opsommingmetbullet"/>
              <w:numPr>
                <w:ilvl w:val="0"/>
                <w:numId w:val="0"/>
              </w:numPr>
              <w:rPr>
                <w:rFonts w:cs="Lucida Sans Unicode"/>
                <w:szCs w:val="18"/>
              </w:rPr>
            </w:pPr>
          </w:p>
          <w:p w14:paraId="50324B7E" w14:textId="77777777" w:rsidR="00775D4E" w:rsidRDefault="00775D4E" w:rsidP="002B2A8A">
            <w:pPr>
              <w:pStyle w:val="Opsommingmetbullet"/>
              <w:numPr>
                <w:ilvl w:val="0"/>
                <w:numId w:val="0"/>
              </w:numPr>
              <w:rPr>
                <w:rFonts w:cs="Lucida Sans Unicode"/>
                <w:szCs w:val="18"/>
              </w:rPr>
            </w:pPr>
          </w:p>
        </w:tc>
      </w:tr>
    </w:tbl>
    <w:p w14:paraId="2F5783F9" w14:textId="77777777" w:rsidR="00F70CFC" w:rsidRDefault="00F70CFC" w:rsidP="00F70CFC">
      <w:pPr>
        <w:pStyle w:val="Opsommingmetbullet"/>
        <w:numPr>
          <w:ilvl w:val="0"/>
          <w:numId w:val="0"/>
        </w:numPr>
        <w:ind w:left="360" w:hanging="360"/>
        <w:rPr>
          <w:rFonts w:cs="Lucida Sans Unicode"/>
          <w:szCs w:val="18"/>
        </w:rPr>
      </w:pPr>
    </w:p>
    <w:p w14:paraId="7C70527C" w14:textId="77777777" w:rsidR="00C40DF8" w:rsidRPr="00011EDE" w:rsidRDefault="00C40DF8" w:rsidP="00C40DF8">
      <w:pPr>
        <w:rPr>
          <w:sz w:val="18"/>
          <w:szCs w:val="20"/>
        </w:rPr>
      </w:pPr>
      <w:r w:rsidRPr="00011EDE">
        <w:rPr>
          <w:sz w:val="18"/>
          <w:szCs w:val="20"/>
        </w:rPr>
        <w:t>* U plaatst slechts één paraaf bij het door u gekozen ambitieniveau.</w:t>
      </w:r>
      <w:r w:rsidRPr="007E6BBD">
        <w:t xml:space="preserve"> </w:t>
      </w:r>
      <w:proofErr w:type="gramStart"/>
      <w:r w:rsidRPr="007E6BBD">
        <w:rPr>
          <w:sz w:val="18"/>
          <w:szCs w:val="20"/>
        </w:rPr>
        <w:t>Indien</w:t>
      </w:r>
      <w:proofErr w:type="gramEnd"/>
      <w:r w:rsidRPr="007E6BBD">
        <w:rPr>
          <w:sz w:val="18"/>
          <w:szCs w:val="20"/>
        </w:rPr>
        <w:t xml:space="preserve"> het formulier niet (correct) is ingevuld dan ontvangt u voor dit gunningscriterium geen punten</w:t>
      </w:r>
      <w:r>
        <w:rPr>
          <w:sz w:val="18"/>
          <w:szCs w:val="20"/>
        </w:rPr>
        <w:t>.</w:t>
      </w:r>
    </w:p>
    <w:p w14:paraId="158B33FB" w14:textId="720D6A94" w:rsidR="00775D4E" w:rsidRDefault="00775D4E">
      <w:r>
        <w:br w:type="page"/>
      </w:r>
    </w:p>
    <w:p w14:paraId="07BEB717" w14:textId="77777777" w:rsidR="001F7FF6" w:rsidRDefault="001F7FF6" w:rsidP="003A5D7B"/>
    <w:p w14:paraId="34E0D5E5" w14:textId="7B79255E" w:rsidR="00103AFF" w:rsidRDefault="00103AFF" w:rsidP="00103AFF">
      <w:r>
        <w:t>Ondertekening inschrijver</w:t>
      </w:r>
    </w:p>
    <w:p w14:paraId="307A8D75" w14:textId="77777777" w:rsidR="00103AFF" w:rsidRDefault="00103AFF" w:rsidP="00103AFF"/>
    <w:p w14:paraId="68917E1E" w14:textId="77777777" w:rsidR="00103AFF" w:rsidRPr="00011EDE" w:rsidRDefault="00103AFF" w:rsidP="00103AFF">
      <w:r>
        <w:t>Naam</w:t>
      </w:r>
      <w:r w:rsidRPr="00214DA5">
        <w:t>:</w:t>
      </w:r>
      <w:r w:rsidRPr="00011EDE">
        <w:t xml:space="preserve"> </w:t>
      </w:r>
      <w:r>
        <w:tab/>
      </w:r>
      <w:r>
        <w:tab/>
        <w:t>………………………………………………</w:t>
      </w:r>
    </w:p>
    <w:p w14:paraId="30A04314" w14:textId="77777777" w:rsidR="00103AFF" w:rsidRPr="00011EDE" w:rsidRDefault="00103AFF" w:rsidP="00103AFF"/>
    <w:p w14:paraId="0F3A2B9D" w14:textId="77777777" w:rsidR="00103AFF" w:rsidRPr="00011EDE" w:rsidRDefault="00103AFF" w:rsidP="00103AFF">
      <w:r w:rsidRPr="00011EDE">
        <w:t xml:space="preserve">Plaats: </w:t>
      </w:r>
      <w:r w:rsidRPr="00011EDE">
        <w:tab/>
      </w:r>
      <w:r>
        <w:tab/>
        <w:t>………………………………………………</w:t>
      </w:r>
    </w:p>
    <w:p w14:paraId="45A7D53D" w14:textId="77777777" w:rsidR="00103AFF" w:rsidRPr="00011EDE" w:rsidRDefault="00103AFF" w:rsidP="00103AFF"/>
    <w:p w14:paraId="52AC6FA2" w14:textId="77777777" w:rsidR="00103AFF" w:rsidRPr="00011EDE" w:rsidRDefault="00103AFF" w:rsidP="00103AFF">
      <w:r>
        <w:t>Datum:</w:t>
      </w:r>
      <w:r>
        <w:tab/>
      </w:r>
      <w:r>
        <w:tab/>
        <w:t>………………………………………………</w:t>
      </w:r>
    </w:p>
    <w:p w14:paraId="3C4377F6" w14:textId="77777777" w:rsidR="00103AFF" w:rsidRDefault="00103AFF" w:rsidP="00103AFF"/>
    <w:p w14:paraId="035DF79B" w14:textId="77777777" w:rsidR="00103AFF" w:rsidRDefault="00103AFF" w:rsidP="00103AFF"/>
    <w:p w14:paraId="46F0A39D" w14:textId="77777777" w:rsidR="00103AFF" w:rsidRDefault="00103AFF" w:rsidP="00103AFF"/>
    <w:p w14:paraId="18C1A19E" w14:textId="77777777" w:rsidR="00103AFF" w:rsidRDefault="00103AFF" w:rsidP="00103AFF"/>
    <w:p w14:paraId="5761ED3C" w14:textId="77777777" w:rsidR="00103AFF" w:rsidRDefault="00103AFF" w:rsidP="00103AFF">
      <w:r>
        <w:t>Handtekening</w:t>
      </w:r>
      <w:r w:rsidRPr="00214DA5">
        <w:t>:</w:t>
      </w:r>
      <w:r>
        <w:tab/>
        <w:t>……………………………………………………….</w:t>
      </w:r>
    </w:p>
    <w:p w14:paraId="31C62E7B" w14:textId="77777777" w:rsidR="001F7FF6" w:rsidRDefault="001F7FF6" w:rsidP="003A5D7B"/>
    <w:sectPr w:rsidR="001F7FF6" w:rsidSect="003A5D7B">
      <w:footerReference w:type="default" r:id="rId11"/>
      <w:footerReference w:type="first" r:id="rId12"/>
      <w:pgSz w:w="11906" w:h="16838" w:code="9"/>
      <w:pgMar w:top="2948" w:right="1304" w:bottom="993" w:left="1304" w:header="709" w:footer="25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74307" w14:textId="77777777" w:rsidR="003E1E73" w:rsidRDefault="003E1E73">
      <w:pPr>
        <w:spacing w:line="240" w:lineRule="auto"/>
      </w:pPr>
      <w:r>
        <w:separator/>
      </w:r>
    </w:p>
  </w:endnote>
  <w:endnote w:type="continuationSeparator" w:id="0">
    <w:p w14:paraId="37C8A818" w14:textId="77777777" w:rsidR="003E1E73" w:rsidRDefault="003E1E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0" w:type="auto"/>
      <w:tblBorders>
        <w:top w:val="nil"/>
        <w:left w:val="nil"/>
        <w:bottom w:val="nil"/>
        <w:right w:val="nil"/>
        <w:insideH w:val="nil"/>
        <w:insideV w:val="nil"/>
      </w:tblBorders>
      <w:tblCellMar>
        <w:left w:w="0" w:type="dxa"/>
        <w:right w:w="0" w:type="dxa"/>
      </w:tblCellMar>
      <w:tblLook w:val="04A0" w:firstRow="1" w:lastRow="0" w:firstColumn="1" w:lastColumn="0" w:noHBand="0" w:noVBand="1"/>
      <w:tblCaption w:val="Tabel met rapport titel, datum en paginanummering"/>
    </w:tblPr>
    <w:tblGrid>
      <w:gridCol w:w="9288"/>
    </w:tblGrid>
    <w:tr w:rsidR="00D56A47" w14:paraId="1DCDD014" w14:textId="77777777" w:rsidTr="003A5D7B">
      <w:tc>
        <w:tcPr>
          <w:tcW w:w="9288" w:type="dxa"/>
        </w:tcPr>
        <w:p w14:paraId="79C536A2" w14:textId="77777777" w:rsidR="00D56A47" w:rsidRDefault="00D56A47">
          <w:pPr>
            <w:pStyle w:val="Voettekst"/>
          </w:pPr>
        </w:p>
      </w:tc>
    </w:tr>
    <w:tr w:rsidR="00D56A47" w14:paraId="4D09C95A" w14:textId="77777777" w:rsidTr="003A5D7B">
      <w:tc>
        <w:tcPr>
          <w:tcW w:w="9288" w:type="dxa"/>
        </w:tcPr>
        <w:p w14:paraId="7BB4400A" w14:textId="77777777" w:rsidR="00D56A47" w:rsidRDefault="00D56A47">
          <w:pPr>
            <w:pStyle w:val="Voettekst"/>
          </w:pPr>
        </w:p>
      </w:tc>
    </w:tr>
    <w:tr w:rsidR="00D56A47" w14:paraId="08B5B204" w14:textId="77777777" w:rsidTr="0067778E">
      <w:trPr>
        <w:trHeight w:val="87"/>
      </w:trPr>
      <w:tc>
        <w:tcPr>
          <w:tcW w:w="9288" w:type="dxa"/>
        </w:tcPr>
        <w:p w14:paraId="0B7E55FE" w14:textId="5A903F80" w:rsidR="00D56A47" w:rsidRPr="00C21EBE" w:rsidRDefault="0067778E" w:rsidP="00F04D42">
          <w:pPr>
            <w:tabs>
              <w:tab w:val="right" w:pos="9299"/>
            </w:tabs>
            <w:spacing w:line="200" w:lineRule="atLeast"/>
            <w:rPr>
              <w:rFonts w:eastAsia="Calibri" w:cs="Times New Roman"/>
              <w:sz w:val="16"/>
            </w:rPr>
          </w:pPr>
          <w:r>
            <w:rPr>
              <w:rFonts w:eastAsia="Calibri" w:cs="Times New Roman"/>
              <w:sz w:val="16"/>
            </w:rPr>
            <w:t>Versie</w:t>
          </w:r>
          <w:r w:rsidR="00D56A47" w:rsidRPr="0093713C">
            <w:rPr>
              <w:rFonts w:eastAsia="Calibri" w:cs="Times New Roman"/>
              <w:sz w:val="16"/>
            </w:rPr>
            <w:t xml:space="preserve"> </w:t>
          </w:r>
          <w:r w:rsidR="00EC63CC">
            <w:rPr>
              <w:rFonts w:eastAsia="Calibri" w:cs="Times New Roman"/>
              <w:sz w:val="16"/>
            </w:rPr>
            <w:t>17 november</w:t>
          </w:r>
          <w:r w:rsidR="00BE207E">
            <w:rPr>
              <w:rFonts w:eastAsia="Calibri" w:cs="Times New Roman"/>
              <w:sz w:val="16"/>
            </w:rPr>
            <w:t xml:space="preserve"> 2025</w:t>
          </w:r>
          <w:r w:rsidR="00D56A47" w:rsidRPr="0093713C">
            <w:rPr>
              <w:rFonts w:eastAsia="Calibri" w:cs="Times New Roman"/>
              <w:sz w:val="16"/>
            </w:rPr>
            <w:tab/>
          </w:r>
          <w:r w:rsidR="00D56A47" w:rsidRPr="0093713C">
            <w:rPr>
              <w:rFonts w:eastAsia="Calibri" w:cs="Times New Roman"/>
              <w:sz w:val="16"/>
            </w:rPr>
            <w:fldChar w:fldCharType="begin"/>
          </w:r>
          <w:r w:rsidR="00D56A47" w:rsidRPr="0093713C">
            <w:rPr>
              <w:rFonts w:eastAsia="Calibri" w:cs="Times New Roman"/>
              <w:sz w:val="16"/>
            </w:rPr>
            <w:instrText xml:space="preserve"> PAGE </w:instrText>
          </w:r>
          <w:r w:rsidR="00D56A47" w:rsidRPr="0093713C">
            <w:rPr>
              <w:rFonts w:eastAsia="Calibri" w:cs="Times New Roman"/>
              <w:sz w:val="16"/>
            </w:rPr>
            <w:fldChar w:fldCharType="separate"/>
          </w:r>
          <w:r w:rsidR="00D56A47">
            <w:rPr>
              <w:rFonts w:eastAsia="Calibri" w:cs="Times New Roman"/>
              <w:noProof/>
              <w:sz w:val="16"/>
            </w:rPr>
            <w:t>2</w:t>
          </w:r>
          <w:r w:rsidR="00D56A47" w:rsidRPr="0093713C">
            <w:rPr>
              <w:rFonts w:eastAsia="Calibri" w:cs="Times New Roman"/>
              <w:sz w:val="16"/>
            </w:rPr>
            <w:fldChar w:fldCharType="end"/>
          </w:r>
          <w:r w:rsidR="00D56A47" w:rsidRPr="0093713C">
            <w:rPr>
              <w:rFonts w:eastAsia="Calibri" w:cs="Times New Roman"/>
              <w:sz w:val="16"/>
            </w:rPr>
            <w:t>/</w:t>
          </w:r>
          <w:r w:rsidR="00D56A47" w:rsidRPr="0093713C">
            <w:rPr>
              <w:rFonts w:eastAsia="Calibri" w:cs="Times New Roman"/>
              <w:sz w:val="16"/>
            </w:rPr>
            <w:fldChar w:fldCharType="begin"/>
          </w:r>
          <w:r w:rsidR="00D56A47" w:rsidRPr="0093713C">
            <w:rPr>
              <w:rFonts w:eastAsia="Calibri" w:cs="Times New Roman"/>
              <w:sz w:val="16"/>
            </w:rPr>
            <w:instrText xml:space="preserve"> NUMPAGES </w:instrText>
          </w:r>
          <w:r w:rsidR="00D56A47" w:rsidRPr="0093713C">
            <w:rPr>
              <w:rFonts w:eastAsia="Calibri" w:cs="Times New Roman"/>
              <w:sz w:val="16"/>
            </w:rPr>
            <w:fldChar w:fldCharType="separate"/>
          </w:r>
          <w:r w:rsidR="00D56A47">
            <w:rPr>
              <w:rFonts w:eastAsia="Calibri" w:cs="Times New Roman"/>
              <w:noProof/>
              <w:sz w:val="16"/>
            </w:rPr>
            <w:t>23</w:t>
          </w:r>
          <w:r w:rsidR="00D56A47" w:rsidRPr="0093713C">
            <w:rPr>
              <w:rFonts w:eastAsia="Calibri" w:cs="Times New Roman"/>
              <w:noProof/>
              <w:sz w:val="16"/>
            </w:rPr>
            <w:fldChar w:fldCharType="end"/>
          </w:r>
        </w:p>
      </w:tc>
    </w:tr>
  </w:tbl>
  <w:p w14:paraId="3D7AF488" w14:textId="77777777" w:rsidR="00D56A47" w:rsidRDefault="00D56A4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11058" w:type="dxa"/>
      <w:tblInd w:w="-993" w:type="dxa"/>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544"/>
      <w:gridCol w:w="4678"/>
      <w:gridCol w:w="2836"/>
    </w:tblGrid>
    <w:tr w:rsidR="00D56A47" w14:paraId="4C84FA56" w14:textId="77777777" w:rsidTr="003A5D7B">
      <w:tc>
        <w:tcPr>
          <w:tcW w:w="3544" w:type="dxa"/>
          <w:vAlign w:val="bottom"/>
        </w:tcPr>
        <w:p w14:paraId="7C72E73D" w14:textId="77777777" w:rsidR="00D56A47" w:rsidRDefault="00D56A47" w:rsidP="003A5D7B">
          <w:pPr>
            <w:pStyle w:val="Voettekst"/>
          </w:pPr>
          <w:r>
            <w:rPr>
              <w:noProof/>
              <w:lang w:eastAsia="nl-NL"/>
            </w:rPr>
            <w:drawing>
              <wp:anchor distT="0" distB="0" distL="114300" distR="114300" simplePos="0" relativeHeight="251658240" behindDoc="0" locked="0" layoutInCell="1" allowOverlap="1" wp14:anchorId="77DA2692" wp14:editId="53FDE392">
                <wp:simplePos x="0" y="0"/>
                <wp:positionH relativeFrom="column">
                  <wp:posOffset>635</wp:posOffset>
                </wp:positionH>
                <wp:positionV relativeFrom="paragraph">
                  <wp:posOffset>-424180</wp:posOffset>
                </wp:positionV>
                <wp:extent cx="1421765" cy="737870"/>
                <wp:effectExtent l="0" t="0" r="6985" b="5080"/>
                <wp:wrapNone/>
                <wp:docPr id="1" name="Afbeelding 1" descr="Logo Gemeent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ovi001\Desktop\logo\Gem_Utrecht-Logo-464-24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21765" cy="737870"/>
                        </a:xfrm>
                        <a:prstGeom prst="rect">
                          <a:avLst/>
                        </a:prstGeom>
                        <a:noFill/>
                        <a:ln>
                          <a:noFill/>
                        </a:ln>
                      </pic:spPr>
                    </pic:pic>
                  </a:graphicData>
                </a:graphic>
              </wp:anchor>
            </w:drawing>
          </w:r>
        </w:p>
      </w:tc>
      <w:tc>
        <w:tcPr>
          <w:tcW w:w="4678" w:type="dxa"/>
        </w:tcPr>
        <w:p w14:paraId="5F1DF7C2" w14:textId="77777777" w:rsidR="00D56A47" w:rsidRDefault="00D56A47" w:rsidP="003A5D7B">
          <w:pPr>
            <w:pStyle w:val="Voettekst"/>
            <w:jc w:val="right"/>
          </w:pPr>
        </w:p>
      </w:tc>
      <w:tc>
        <w:tcPr>
          <w:tcW w:w="2836" w:type="dxa"/>
          <w:vAlign w:val="bottom"/>
        </w:tcPr>
        <w:p w14:paraId="1BB6BD32" w14:textId="3A0A7290" w:rsidR="00D56A47" w:rsidRDefault="00D56A47" w:rsidP="003A5D7B">
          <w:pPr>
            <w:pStyle w:val="Voettekst"/>
            <w:jc w:val="right"/>
          </w:pPr>
          <w:r>
            <w:rPr>
              <w:noProof/>
              <w:lang w:eastAsia="nl-NL"/>
            </w:rPr>
            <mc:AlternateContent>
              <mc:Choice Requires="wps">
                <w:drawing>
                  <wp:anchor distT="0" distB="0" distL="114300" distR="114300" simplePos="0" relativeHeight="251658241" behindDoc="0" locked="1" layoutInCell="1" allowOverlap="1" wp14:anchorId="255B5C42" wp14:editId="3A53C071">
                    <wp:simplePos x="0" y="0"/>
                    <wp:positionH relativeFrom="rightMargin">
                      <wp:posOffset>-1228090</wp:posOffset>
                    </wp:positionH>
                    <wp:positionV relativeFrom="page">
                      <wp:posOffset>0</wp:posOffset>
                    </wp:positionV>
                    <wp:extent cx="1224915" cy="314325"/>
                    <wp:effectExtent l="635" t="0" r="3175" b="0"/>
                    <wp:wrapSquare wrapText="bothSides"/>
                    <wp:docPr id="2" name="Tekstvak 3" descr="Link naar de website gemeente Utrech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3143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CEF2399" w14:textId="77777777" w:rsidR="00D56A47" w:rsidRPr="006564A4" w:rsidRDefault="00D56A47" w:rsidP="003A5D7B">
                                <w:pPr>
                                  <w:spacing w:line="240" w:lineRule="auto"/>
                                  <w:ind w:left="14" w:hanging="14"/>
                                  <w:jc w:val="right"/>
                                  <w:rPr>
                                    <w:rFonts w:cs="Arial"/>
                                    <w:color w:val="CC0000"/>
                                    <w:spacing w:val="-6"/>
                                    <w:sz w:val="34"/>
                                  </w:rPr>
                                </w:pPr>
                                <w:r w:rsidRPr="006564A4">
                                  <w:rPr>
                                    <w:rFonts w:cs="Arial"/>
                                    <w:color w:val="CC0000"/>
                                    <w:spacing w:val="-6"/>
                                    <w:sz w:val="34"/>
                                  </w:rPr>
                                  <w:t>Utrecht.nl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55B5C42" id="_x0000_t202" coordsize="21600,21600" o:spt="202" path="m,l,21600r21600,l21600,xe">
                    <v:stroke joinstyle="miter"/>
                    <v:path gradientshapeok="t" o:connecttype="rect"/>
                  </v:shapetype>
                  <v:shape id="Tekstvak 3" o:spid="_x0000_s1026" type="#_x0000_t202" alt="Link naar de website gemeente Utrecht" style="position:absolute;left:0;text-align:left;margin-left:-96.7pt;margin-top:0;width:96.45pt;height:24.75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" stroked="f" strokeweight=".5pt">
                    <v:textbox>
                      <w:txbxContent>
                        <w:p w14:paraId="3CEF2399" w14:textId="77777777" w:rsidR="00D56A47" w:rsidRPr="006564A4" w:rsidRDefault="00D56A47" w:rsidP="003A5D7B">
                          <w:pPr>
                            <w:spacing w:line="240" w:lineRule="auto"/>
                            <w:ind w:left="14" w:hanging="14"/>
                            <w:jc w:val="right"/>
                            <w:rPr>
                              <w:rFonts w:cs="Arial"/>
                              <w:color w:val="CC0000"/>
                              <w:spacing w:val="-6"/>
                              <w:sz w:val="34"/>
                            </w:rPr>
                          </w:pPr>
                          <w:r w:rsidRPr="006564A4">
                            <w:rPr>
                              <w:rFonts w:cs="Arial"/>
                              <w:color w:val="CC0000"/>
                              <w:spacing w:val="-6"/>
                              <w:sz w:val="34"/>
                            </w:rPr>
                            <w:t>Utrecht.nl</w:t>
                          </w:r>
                        </w:p>
                      </w:txbxContent>
                    </v:textbox>
                    <w10:wrap type="square" anchorx="margin" anchory="page"/>
                    <w10:anchorlock/>
                  </v:shape>
                </w:pict>
              </mc:Fallback>
            </mc:AlternateConten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6F21D" w14:textId="77777777" w:rsidR="003E1E73" w:rsidRDefault="003E1E73">
      <w:pPr>
        <w:spacing w:line="240" w:lineRule="auto"/>
      </w:pPr>
      <w:r>
        <w:separator/>
      </w:r>
    </w:p>
  </w:footnote>
  <w:footnote w:type="continuationSeparator" w:id="0">
    <w:p w14:paraId="0CEE9041" w14:textId="77777777" w:rsidR="003E1E73" w:rsidRDefault="003E1E7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F46CF"/>
    <w:multiLevelType w:val="hybridMultilevel"/>
    <w:tmpl w:val="5F605312"/>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A7671F1"/>
    <w:multiLevelType w:val="hybridMultilevel"/>
    <w:tmpl w:val="1236E848"/>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1FF36324"/>
    <w:multiLevelType w:val="hybridMultilevel"/>
    <w:tmpl w:val="BCC0C810"/>
    <w:name w:val="Utrecht hoofdstuknummering2222232222222"/>
    <w:lvl w:ilvl="0" w:tplc="C23AA2C8">
      <w:start w:val="1"/>
      <w:numFmt w:val="bullet"/>
      <w:pStyle w:val="Opsommingmetbullet"/>
      <w:lvlText w:val="-"/>
      <w:lvlJc w:val="left"/>
      <w:pPr>
        <w:ind w:left="360" w:hanging="360"/>
      </w:pPr>
      <w:rPr>
        <w:rFonts w:ascii="Lucida Sans Unicode" w:hAnsi="Lucida Sans Unicode" w:hint="default"/>
        <w:color w:val="CC0000"/>
      </w:rPr>
    </w:lvl>
    <w:lvl w:ilvl="1" w:tplc="6524729C">
      <w:start w:val="1"/>
      <w:numFmt w:val="bullet"/>
      <w:lvlText w:val="o"/>
      <w:lvlJc w:val="left"/>
      <w:pPr>
        <w:ind w:left="1080" w:hanging="360"/>
      </w:pPr>
      <w:rPr>
        <w:rFonts w:ascii="Courier New" w:hAnsi="Courier New" w:cs="Courier New" w:hint="default"/>
      </w:rPr>
    </w:lvl>
    <w:lvl w:ilvl="2" w:tplc="42448E56">
      <w:start w:val="1"/>
      <w:numFmt w:val="bullet"/>
      <w:lvlText w:val=""/>
      <w:lvlJc w:val="left"/>
      <w:pPr>
        <w:ind w:left="1800" w:hanging="360"/>
      </w:pPr>
      <w:rPr>
        <w:rFonts w:ascii="Wingdings" w:hAnsi="Wingdings" w:hint="default"/>
      </w:rPr>
    </w:lvl>
    <w:lvl w:ilvl="3" w:tplc="14987012" w:tentative="1">
      <w:start w:val="1"/>
      <w:numFmt w:val="bullet"/>
      <w:lvlText w:val=""/>
      <w:lvlJc w:val="left"/>
      <w:pPr>
        <w:ind w:left="2520" w:hanging="360"/>
      </w:pPr>
      <w:rPr>
        <w:rFonts w:ascii="Symbol" w:hAnsi="Symbol" w:hint="default"/>
      </w:rPr>
    </w:lvl>
    <w:lvl w:ilvl="4" w:tplc="F1C48BEE" w:tentative="1">
      <w:start w:val="1"/>
      <w:numFmt w:val="bullet"/>
      <w:lvlText w:val="o"/>
      <w:lvlJc w:val="left"/>
      <w:pPr>
        <w:ind w:left="3240" w:hanging="360"/>
      </w:pPr>
      <w:rPr>
        <w:rFonts w:ascii="Courier New" w:hAnsi="Courier New" w:cs="Courier New" w:hint="default"/>
      </w:rPr>
    </w:lvl>
    <w:lvl w:ilvl="5" w:tplc="C5C011C0" w:tentative="1">
      <w:start w:val="1"/>
      <w:numFmt w:val="bullet"/>
      <w:lvlText w:val=""/>
      <w:lvlJc w:val="left"/>
      <w:pPr>
        <w:ind w:left="3960" w:hanging="360"/>
      </w:pPr>
      <w:rPr>
        <w:rFonts w:ascii="Wingdings" w:hAnsi="Wingdings" w:hint="default"/>
      </w:rPr>
    </w:lvl>
    <w:lvl w:ilvl="6" w:tplc="57389848" w:tentative="1">
      <w:start w:val="1"/>
      <w:numFmt w:val="bullet"/>
      <w:lvlText w:val=""/>
      <w:lvlJc w:val="left"/>
      <w:pPr>
        <w:ind w:left="4680" w:hanging="360"/>
      </w:pPr>
      <w:rPr>
        <w:rFonts w:ascii="Symbol" w:hAnsi="Symbol" w:hint="default"/>
      </w:rPr>
    </w:lvl>
    <w:lvl w:ilvl="7" w:tplc="A0600BBE" w:tentative="1">
      <w:start w:val="1"/>
      <w:numFmt w:val="bullet"/>
      <w:lvlText w:val="o"/>
      <w:lvlJc w:val="left"/>
      <w:pPr>
        <w:ind w:left="5400" w:hanging="360"/>
      </w:pPr>
      <w:rPr>
        <w:rFonts w:ascii="Courier New" w:hAnsi="Courier New" w:cs="Courier New" w:hint="default"/>
      </w:rPr>
    </w:lvl>
    <w:lvl w:ilvl="8" w:tplc="F40AA432" w:tentative="1">
      <w:start w:val="1"/>
      <w:numFmt w:val="bullet"/>
      <w:lvlText w:val=""/>
      <w:lvlJc w:val="left"/>
      <w:pPr>
        <w:ind w:left="6120" w:hanging="360"/>
      </w:pPr>
      <w:rPr>
        <w:rFonts w:ascii="Wingdings" w:hAnsi="Wingdings" w:hint="default"/>
      </w:rPr>
    </w:lvl>
  </w:abstractNum>
  <w:abstractNum w:abstractNumId="3" w15:restartNumberingAfterBreak="0">
    <w:nsid w:val="2DDE67DC"/>
    <w:multiLevelType w:val="singleLevel"/>
    <w:tmpl w:val="4B6AA180"/>
    <w:lvl w:ilvl="0">
      <w:start w:val="1"/>
      <w:numFmt w:val="decimal"/>
      <w:pStyle w:val="Wensen"/>
      <w:lvlText w:val="Gunningscriterium %1"/>
      <w:lvlJc w:val="left"/>
      <w:pPr>
        <w:tabs>
          <w:tab w:val="num" w:pos="851"/>
        </w:tabs>
        <w:ind w:left="851" w:hanging="851"/>
      </w:pPr>
      <w:rPr>
        <w:rFonts w:ascii="Lucida Sans Unicode" w:hAnsi="Lucida Sans Unicode" w:hint="default"/>
        <w:b/>
        <w:bCs/>
        <w:i w:val="0"/>
        <w:color w:val="auto"/>
        <w:sz w:val="18"/>
      </w:rPr>
    </w:lvl>
  </w:abstractNum>
  <w:abstractNum w:abstractNumId="4" w15:restartNumberingAfterBreak="0">
    <w:nsid w:val="53B21F1A"/>
    <w:multiLevelType w:val="singleLevel"/>
    <w:tmpl w:val="BD7CE282"/>
    <w:lvl w:ilvl="0">
      <w:start w:val="1"/>
      <w:numFmt w:val="decimal"/>
      <w:pStyle w:val="Opsommingmetnummer"/>
      <w:lvlText w:val="Eis %1."/>
      <w:lvlJc w:val="left"/>
      <w:pPr>
        <w:ind w:left="360" w:hanging="360"/>
      </w:pPr>
      <w:rPr>
        <w:rFonts w:ascii="Arial" w:hAnsi="Arial" w:hint="default"/>
        <w:b w:val="0"/>
        <w:bCs/>
        <w:i w:val="0"/>
        <w:color w:val="auto"/>
      </w:rPr>
    </w:lvl>
  </w:abstractNum>
  <w:abstractNum w:abstractNumId="5" w15:restartNumberingAfterBreak="0">
    <w:nsid w:val="56C801D0"/>
    <w:multiLevelType w:val="multilevel"/>
    <w:tmpl w:val="8AB00B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Kop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8E226D2"/>
    <w:multiLevelType w:val="multilevel"/>
    <w:tmpl w:val="FBD60470"/>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F20246A"/>
    <w:multiLevelType w:val="hybridMultilevel"/>
    <w:tmpl w:val="0A40A0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79D38AE"/>
    <w:multiLevelType w:val="hybridMultilevel"/>
    <w:tmpl w:val="B470B57E"/>
    <w:lvl w:ilvl="0" w:tplc="90A82806">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774C7E7E"/>
    <w:multiLevelType w:val="hybridMultilevel"/>
    <w:tmpl w:val="A010EDD2"/>
    <w:name w:val="Utrecht hoofdstuknummering222223"/>
    <w:lvl w:ilvl="0" w:tplc="95A8B54A">
      <w:start w:val="1"/>
      <w:numFmt w:val="decimal"/>
      <w:pStyle w:val="Lijstalinea"/>
      <w:lvlText w:val="%1."/>
      <w:lvlJc w:val="left"/>
      <w:pPr>
        <w:ind w:left="720" w:hanging="360"/>
      </w:pPr>
      <w:rPr>
        <w:rFonts w:cs="Times New Roman"/>
        <w:b w:val="0"/>
        <w:bCs w:val="0"/>
        <w:i w:val="0"/>
        <w:iCs w:val="0"/>
        <w:caps w:val="0"/>
        <w:smallCaps w:val="0"/>
        <w:strike w:val="0"/>
        <w:dstrike w:val="0"/>
        <w:noProof w:val="0"/>
        <w:vanish w:val="0"/>
        <w:color w:val="CC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66B0F30A">
      <w:start w:val="1"/>
      <w:numFmt w:val="bullet"/>
      <w:lvlText w:val="-"/>
      <w:lvlJc w:val="left"/>
      <w:pPr>
        <w:ind w:left="1440" w:hanging="360"/>
      </w:pPr>
      <w:rPr>
        <w:rFonts w:ascii="Lucida Sans Unicode" w:hAnsi="Lucida Sans Unicode" w:hint="default"/>
      </w:rPr>
    </w:lvl>
    <w:lvl w:ilvl="2" w:tplc="66F8C14E">
      <w:start w:val="1"/>
      <w:numFmt w:val="lowerRoman"/>
      <w:lvlText w:val="%3."/>
      <w:lvlJc w:val="right"/>
      <w:pPr>
        <w:ind w:left="2160" w:hanging="180"/>
      </w:pPr>
    </w:lvl>
    <w:lvl w:ilvl="3" w:tplc="49301ED6">
      <w:start w:val="1"/>
      <w:numFmt w:val="decimal"/>
      <w:lvlText w:val="%4."/>
      <w:lvlJc w:val="left"/>
      <w:pPr>
        <w:ind w:left="2880" w:hanging="360"/>
      </w:pPr>
    </w:lvl>
    <w:lvl w:ilvl="4" w:tplc="3AE601BC" w:tentative="1">
      <w:start w:val="1"/>
      <w:numFmt w:val="lowerLetter"/>
      <w:lvlText w:val="%5."/>
      <w:lvlJc w:val="left"/>
      <w:pPr>
        <w:ind w:left="3600" w:hanging="360"/>
      </w:pPr>
    </w:lvl>
    <w:lvl w:ilvl="5" w:tplc="C814395C" w:tentative="1">
      <w:start w:val="1"/>
      <w:numFmt w:val="lowerRoman"/>
      <w:lvlText w:val="%6."/>
      <w:lvlJc w:val="right"/>
      <w:pPr>
        <w:ind w:left="4320" w:hanging="180"/>
      </w:pPr>
    </w:lvl>
    <w:lvl w:ilvl="6" w:tplc="F4C6021C" w:tentative="1">
      <w:start w:val="1"/>
      <w:numFmt w:val="decimal"/>
      <w:lvlText w:val="%7."/>
      <w:lvlJc w:val="left"/>
      <w:pPr>
        <w:ind w:left="5040" w:hanging="360"/>
      </w:pPr>
    </w:lvl>
    <w:lvl w:ilvl="7" w:tplc="5ABEBDF0" w:tentative="1">
      <w:start w:val="1"/>
      <w:numFmt w:val="lowerLetter"/>
      <w:lvlText w:val="%8."/>
      <w:lvlJc w:val="left"/>
      <w:pPr>
        <w:ind w:left="5760" w:hanging="360"/>
      </w:pPr>
    </w:lvl>
    <w:lvl w:ilvl="8" w:tplc="388CAF2A" w:tentative="1">
      <w:start w:val="1"/>
      <w:numFmt w:val="lowerRoman"/>
      <w:lvlText w:val="%9."/>
      <w:lvlJc w:val="right"/>
      <w:pPr>
        <w:ind w:left="6480" w:hanging="180"/>
      </w:pPr>
    </w:lvl>
  </w:abstractNum>
  <w:abstractNum w:abstractNumId="10" w15:restartNumberingAfterBreak="0">
    <w:nsid w:val="78E53C33"/>
    <w:multiLevelType w:val="hybridMultilevel"/>
    <w:tmpl w:val="63CAAC80"/>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1" w15:restartNumberingAfterBreak="0">
    <w:nsid w:val="7FCC781F"/>
    <w:multiLevelType w:val="hybridMultilevel"/>
    <w:tmpl w:val="090A3FDE"/>
    <w:lvl w:ilvl="0" w:tplc="8A66FBB8">
      <w:start w:val="1"/>
      <w:numFmt w:val="bullet"/>
      <w:lvlText w:val="-"/>
      <w:lvlJc w:val="left"/>
      <w:pPr>
        <w:ind w:left="360" w:hanging="360"/>
      </w:pPr>
      <w:rPr>
        <w:rFonts w:ascii="Lucida Sans Unicode" w:hAnsi="Lucida Sans Unicode" w:hint="default"/>
        <w:color w:val="CC0000"/>
      </w:rPr>
    </w:lvl>
    <w:lvl w:ilvl="1" w:tplc="4470EE92">
      <w:start w:val="1"/>
      <w:numFmt w:val="bullet"/>
      <w:lvlText w:val="o"/>
      <w:lvlJc w:val="left"/>
      <w:pPr>
        <w:ind w:left="1080" w:hanging="360"/>
      </w:pPr>
      <w:rPr>
        <w:rFonts w:ascii="Courier New" w:hAnsi="Courier New" w:cs="Courier New" w:hint="default"/>
      </w:rPr>
    </w:lvl>
    <w:lvl w:ilvl="2" w:tplc="1716FF1C" w:tentative="1">
      <w:start w:val="1"/>
      <w:numFmt w:val="bullet"/>
      <w:lvlText w:val=""/>
      <w:lvlJc w:val="left"/>
      <w:pPr>
        <w:ind w:left="1800" w:hanging="360"/>
      </w:pPr>
      <w:rPr>
        <w:rFonts w:ascii="Wingdings" w:hAnsi="Wingdings" w:hint="default"/>
      </w:rPr>
    </w:lvl>
    <w:lvl w:ilvl="3" w:tplc="9724E7EE" w:tentative="1">
      <w:start w:val="1"/>
      <w:numFmt w:val="bullet"/>
      <w:lvlText w:val=""/>
      <w:lvlJc w:val="left"/>
      <w:pPr>
        <w:ind w:left="2520" w:hanging="360"/>
      </w:pPr>
      <w:rPr>
        <w:rFonts w:ascii="Symbol" w:hAnsi="Symbol" w:hint="default"/>
      </w:rPr>
    </w:lvl>
    <w:lvl w:ilvl="4" w:tplc="2674A5A2" w:tentative="1">
      <w:start w:val="1"/>
      <w:numFmt w:val="bullet"/>
      <w:lvlText w:val="o"/>
      <w:lvlJc w:val="left"/>
      <w:pPr>
        <w:ind w:left="3240" w:hanging="360"/>
      </w:pPr>
      <w:rPr>
        <w:rFonts w:ascii="Courier New" w:hAnsi="Courier New" w:cs="Courier New" w:hint="default"/>
      </w:rPr>
    </w:lvl>
    <w:lvl w:ilvl="5" w:tplc="D4288C12" w:tentative="1">
      <w:start w:val="1"/>
      <w:numFmt w:val="bullet"/>
      <w:lvlText w:val=""/>
      <w:lvlJc w:val="left"/>
      <w:pPr>
        <w:ind w:left="3960" w:hanging="360"/>
      </w:pPr>
      <w:rPr>
        <w:rFonts w:ascii="Wingdings" w:hAnsi="Wingdings" w:hint="default"/>
      </w:rPr>
    </w:lvl>
    <w:lvl w:ilvl="6" w:tplc="2F48533A" w:tentative="1">
      <w:start w:val="1"/>
      <w:numFmt w:val="bullet"/>
      <w:lvlText w:val=""/>
      <w:lvlJc w:val="left"/>
      <w:pPr>
        <w:ind w:left="4680" w:hanging="360"/>
      </w:pPr>
      <w:rPr>
        <w:rFonts w:ascii="Symbol" w:hAnsi="Symbol" w:hint="default"/>
      </w:rPr>
    </w:lvl>
    <w:lvl w:ilvl="7" w:tplc="6B34321C" w:tentative="1">
      <w:start w:val="1"/>
      <w:numFmt w:val="bullet"/>
      <w:lvlText w:val="o"/>
      <w:lvlJc w:val="left"/>
      <w:pPr>
        <w:ind w:left="5400" w:hanging="360"/>
      </w:pPr>
      <w:rPr>
        <w:rFonts w:ascii="Courier New" w:hAnsi="Courier New" w:cs="Courier New" w:hint="default"/>
      </w:rPr>
    </w:lvl>
    <w:lvl w:ilvl="8" w:tplc="A48E5F8A" w:tentative="1">
      <w:start w:val="1"/>
      <w:numFmt w:val="bullet"/>
      <w:lvlText w:val=""/>
      <w:lvlJc w:val="left"/>
      <w:pPr>
        <w:ind w:left="6120" w:hanging="360"/>
      </w:pPr>
      <w:rPr>
        <w:rFonts w:ascii="Wingdings" w:hAnsi="Wingdings" w:hint="default"/>
      </w:rPr>
    </w:lvl>
  </w:abstractNum>
  <w:num w:numId="1" w16cid:durableId="460270664">
    <w:abstractNumId w:val="6"/>
  </w:num>
  <w:num w:numId="2" w16cid:durableId="1236356161">
    <w:abstractNumId w:val="6"/>
  </w:num>
  <w:num w:numId="3" w16cid:durableId="1798134732">
    <w:abstractNumId w:val="5"/>
  </w:num>
  <w:num w:numId="4" w16cid:durableId="1269393202">
    <w:abstractNumId w:val="11"/>
  </w:num>
  <w:num w:numId="5" w16cid:durableId="1472551463">
    <w:abstractNumId w:val="2"/>
  </w:num>
  <w:num w:numId="6" w16cid:durableId="1607351246">
    <w:abstractNumId w:val="9"/>
  </w:num>
  <w:num w:numId="7" w16cid:durableId="1356618259">
    <w:abstractNumId w:val="3"/>
  </w:num>
  <w:num w:numId="8" w16cid:durableId="804349955">
    <w:abstractNumId w:val="4"/>
  </w:num>
  <w:num w:numId="9" w16cid:durableId="1669284837">
    <w:abstractNumId w:val="7"/>
  </w:num>
  <w:num w:numId="10" w16cid:durableId="375277617">
    <w:abstractNumId w:val="8"/>
  </w:num>
  <w:num w:numId="11" w16cid:durableId="377095654">
    <w:abstractNumId w:val="0"/>
  </w:num>
  <w:num w:numId="12" w16cid:durableId="1591695769">
    <w:abstractNumId w:val="10"/>
  </w:num>
  <w:num w:numId="13" w16cid:durableId="33812177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42B"/>
    <w:rsid w:val="0001041D"/>
    <w:rsid w:val="0002595E"/>
    <w:rsid w:val="0003086A"/>
    <w:rsid w:val="00035024"/>
    <w:rsid w:val="00043A86"/>
    <w:rsid w:val="000536EE"/>
    <w:rsid w:val="00057627"/>
    <w:rsid w:val="00062626"/>
    <w:rsid w:val="000647A7"/>
    <w:rsid w:val="000648D0"/>
    <w:rsid w:val="00075748"/>
    <w:rsid w:val="0007591A"/>
    <w:rsid w:val="000874E1"/>
    <w:rsid w:val="00090A0D"/>
    <w:rsid w:val="000A117F"/>
    <w:rsid w:val="000A44C0"/>
    <w:rsid w:val="000A60B4"/>
    <w:rsid w:val="000A60FD"/>
    <w:rsid w:val="000B35F4"/>
    <w:rsid w:val="000C1632"/>
    <w:rsid w:val="000D2ACD"/>
    <w:rsid w:val="000D361D"/>
    <w:rsid w:val="00101D48"/>
    <w:rsid w:val="00103AFF"/>
    <w:rsid w:val="0010509F"/>
    <w:rsid w:val="00107160"/>
    <w:rsid w:val="001076E3"/>
    <w:rsid w:val="001110A4"/>
    <w:rsid w:val="00114963"/>
    <w:rsid w:val="00116099"/>
    <w:rsid w:val="00117FF9"/>
    <w:rsid w:val="0012195C"/>
    <w:rsid w:val="001244AB"/>
    <w:rsid w:val="00127955"/>
    <w:rsid w:val="00133A45"/>
    <w:rsid w:val="00142B83"/>
    <w:rsid w:val="00147522"/>
    <w:rsid w:val="00152D1F"/>
    <w:rsid w:val="0015597B"/>
    <w:rsid w:val="00172B8B"/>
    <w:rsid w:val="00173FB7"/>
    <w:rsid w:val="00186339"/>
    <w:rsid w:val="001909C9"/>
    <w:rsid w:val="00191A7E"/>
    <w:rsid w:val="00197658"/>
    <w:rsid w:val="001A0B20"/>
    <w:rsid w:val="001A4759"/>
    <w:rsid w:val="001B3A4E"/>
    <w:rsid w:val="001B71CF"/>
    <w:rsid w:val="001C34CD"/>
    <w:rsid w:val="001C56FB"/>
    <w:rsid w:val="001C5BA7"/>
    <w:rsid w:val="001D1A38"/>
    <w:rsid w:val="001D1BA0"/>
    <w:rsid w:val="001F35AF"/>
    <w:rsid w:val="001F4D40"/>
    <w:rsid w:val="001F564F"/>
    <w:rsid w:val="001F7FF6"/>
    <w:rsid w:val="00202FAF"/>
    <w:rsid w:val="002036D9"/>
    <w:rsid w:val="00211818"/>
    <w:rsid w:val="00215A32"/>
    <w:rsid w:val="002168C9"/>
    <w:rsid w:val="00231A39"/>
    <w:rsid w:val="00235053"/>
    <w:rsid w:val="00241384"/>
    <w:rsid w:val="00243AFD"/>
    <w:rsid w:val="00245187"/>
    <w:rsid w:val="00247209"/>
    <w:rsid w:val="0025292C"/>
    <w:rsid w:val="00253037"/>
    <w:rsid w:val="0025444F"/>
    <w:rsid w:val="00256063"/>
    <w:rsid w:val="00262635"/>
    <w:rsid w:val="002708D8"/>
    <w:rsid w:val="00277965"/>
    <w:rsid w:val="00277DA3"/>
    <w:rsid w:val="00290365"/>
    <w:rsid w:val="002C4987"/>
    <w:rsid w:val="002E1D70"/>
    <w:rsid w:val="002E6A15"/>
    <w:rsid w:val="002F0997"/>
    <w:rsid w:val="002F2F08"/>
    <w:rsid w:val="002F34F9"/>
    <w:rsid w:val="002F4E6A"/>
    <w:rsid w:val="00302D07"/>
    <w:rsid w:val="003108E2"/>
    <w:rsid w:val="003158BF"/>
    <w:rsid w:val="00316272"/>
    <w:rsid w:val="003164DE"/>
    <w:rsid w:val="00320552"/>
    <w:rsid w:val="0033196D"/>
    <w:rsid w:val="003319D9"/>
    <w:rsid w:val="00331B9C"/>
    <w:rsid w:val="00332016"/>
    <w:rsid w:val="00332446"/>
    <w:rsid w:val="0033334D"/>
    <w:rsid w:val="00333DCF"/>
    <w:rsid w:val="00334DB5"/>
    <w:rsid w:val="0033796C"/>
    <w:rsid w:val="0034200E"/>
    <w:rsid w:val="00350DB0"/>
    <w:rsid w:val="00362C23"/>
    <w:rsid w:val="00365B85"/>
    <w:rsid w:val="0037235F"/>
    <w:rsid w:val="00372903"/>
    <w:rsid w:val="00382D09"/>
    <w:rsid w:val="00396E58"/>
    <w:rsid w:val="003A54AF"/>
    <w:rsid w:val="003A5D7B"/>
    <w:rsid w:val="003A6298"/>
    <w:rsid w:val="003B3B0B"/>
    <w:rsid w:val="003C2264"/>
    <w:rsid w:val="003C6D72"/>
    <w:rsid w:val="003D1B7D"/>
    <w:rsid w:val="003D2811"/>
    <w:rsid w:val="003D37CE"/>
    <w:rsid w:val="003E1E73"/>
    <w:rsid w:val="003E3A59"/>
    <w:rsid w:val="003E5343"/>
    <w:rsid w:val="003F042B"/>
    <w:rsid w:val="003F4CDB"/>
    <w:rsid w:val="00400FA9"/>
    <w:rsid w:val="00402D7F"/>
    <w:rsid w:val="00405078"/>
    <w:rsid w:val="00407C8D"/>
    <w:rsid w:val="0041325E"/>
    <w:rsid w:val="004145D7"/>
    <w:rsid w:val="004149D3"/>
    <w:rsid w:val="0043608B"/>
    <w:rsid w:val="00436375"/>
    <w:rsid w:val="0046393D"/>
    <w:rsid w:val="004676F6"/>
    <w:rsid w:val="00470FC7"/>
    <w:rsid w:val="00471690"/>
    <w:rsid w:val="004777D7"/>
    <w:rsid w:val="004819BC"/>
    <w:rsid w:val="00481F85"/>
    <w:rsid w:val="004A28C4"/>
    <w:rsid w:val="004A2B3C"/>
    <w:rsid w:val="004A4A43"/>
    <w:rsid w:val="004A6A9D"/>
    <w:rsid w:val="004A6B96"/>
    <w:rsid w:val="004B5074"/>
    <w:rsid w:val="004B524E"/>
    <w:rsid w:val="004B5551"/>
    <w:rsid w:val="004C1843"/>
    <w:rsid w:val="004C5408"/>
    <w:rsid w:val="004C6440"/>
    <w:rsid w:val="004E0ADC"/>
    <w:rsid w:val="004E2161"/>
    <w:rsid w:val="004F11CC"/>
    <w:rsid w:val="004F19FF"/>
    <w:rsid w:val="00506EEC"/>
    <w:rsid w:val="00507C20"/>
    <w:rsid w:val="00511DED"/>
    <w:rsid w:val="00513336"/>
    <w:rsid w:val="00523061"/>
    <w:rsid w:val="00544F45"/>
    <w:rsid w:val="005529B7"/>
    <w:rsid w:val="00556094"/>
    <w:rsid w:val="005613D5"/>
    <w:rsid w:val="00567301"/>
    <w:rsid w:val="00576332"/>
    <w:rsid w:val="0058318E"/>
    <w:rsid w:val="00585D00"/>
    <w:rsid w:val="00595F7B"/>
    <w:rsid w:val="005A5279"/>
    <w:rsid w:val="005A6CE3"/>
    <w:rsid w:val="005A71D4"/>
    <w:rsid w:val="005B2B8D"/>
    <w:rsid w:val="005B4FD1"/>
    <w:rsid w:val="005B56C5"/>
    <w:rsid w:val="005C0334"/>
    <w:rsid w:val="005D46EE"/>
    <w:rsid w:val="005D7FB6"/>
    <w:rsid w:val="005F1720"/>
    <w:rsid w:val="005F2D4D"/>
    <w:rsid w:val="006014A8"/>
    <w:rsid w:val="00602F92"/>
    <w:rsid w:val="00612F09"/>
    <w:rsid w:val="00613AD6"/>
    <w:rsid w:val="00632293"/>
    <w:rsid w:val="006378D5"/>
    <w:rsid w:val="006427F2"/>
    <w:rsid w:val="00652DC5"/>
    <w:rsid w:val="0065550E"/>
    <w:rsid w:val="00671A7C"/>
    <w:rsid w:val="00672D72"/>
    <w:rsid w:val="0067408E"/>
    <w:rsid w:val="0067778E"/>
    <w:rsid w:val="0068506A"/>
    <w:rsid w:val="006855A4"/>
    <w:rsid w:val="00691F37"/>
    <w:rsid w:val="006B08ED"/>
    <w:rsid w:val="006B2144"/>
    <w:rsid w:val="006B30EF"/>
    <w:rsid w:val="006B3F53"/>
    <w:rsid w:val="006B62C4"/>
    <w:rsid w:val="006B73DE"/>
    <w:rsid w:val="006D402E"/>
    <w:rsid w:val="006E173E"/>
    <w:rsid w:val="006E3C64"/>
    <w:rsid w:val="006E4383"/>
    <w:rsid w:val="006F2C2B"/>
    <w:rsid w:val="006F6686"/>
    <w:rsid w:val="006F67A0"/>
    <w:rsid w:val="00701CA9"/>
    <w:rsid w:val="0071720D"/>
    <w:rsid w:val="00721828"/>
    <w:rsid w:val="007423FA"/>
    <w:rsid w:val="0075370C"/>
    <w:rsid w:val="00765A6C"/>
    <w:rsid w:val="00765FE9"/>
    <w:rsid w:val="00772EBE"/>
    <w:rsid w:val="00772FBE"/>
    <w:rsid w:val="00772FE6"/>
    <w:rsid w:val="00773B52"/>
    <w:rsid w:val="00775D4E"/>
    <w:rsid w:val="007806E1"/>
    <w:rsid w:val="00784A20"/>
    <w:rsid w:val="0078792C"/>
    <w:rsid w:val="00794A22"/>
    <w:rsid w:val="007B7A6C"/>
    <w:rsid w:val="007C148C"/>
    <w:rsid w:val="007C2E52"/>
    <w:rsid w:val="007D15C3"/>
    <w:rsid w:val="007D3BBF"/>
    <w:rsid w:val="007D4F36"/>
    <w:rsid w:val="007E5773"/>
    <w:rsid w:val="007E688C"/>
    <w:rsid w:val="007F3619"/>
    <w:rsid w:val="008148BD"/>
    <w:rsid w:val="0081561D"/>
    <w:rsid w:val="008231B2"/>
    <w:rsid w:val="008236F0"/>
    <w:rsid w:val="008319E7"/>
    <w:rsid w:val="00835EEA"/>
    <w:rsid w:val="00835F8A"/>
    <w:rsid w:val="00836C83"/>
    <w:rsid w:val="0084020F"/>
    <w:rsid w:val="00856361"/>
    <w:rsid w:val="008666CA"/>
    <w:rsid w:val="0087005E"/>
    <w:rsid w:val="0087016A"/>
    <w:rsid w:val="00874DD5"/>
    <w:rsid w:val="00881C93"/>
    <w:rsid w:val="0088356A"/>
    <w:rsid w:val="00886151"/>
    <w:rsid w:val="00890EF5"/>
    <w:rsid w:val="008A072F"/>
    <w:rsid w:val="008A100C"/>
    <w:rsid w:val="008A459A"/>
    <w:rsid w:val="008B099D"/>
    <w:rsid w:val="008B0C2B"/>
    <w:rsid w:val="008B1185"/>
    <w:rsid w:val="008B1BC5"/>
    <w:rsid w:val="008C3BE8"/>
    <w:rsid w:val="008C667A"/>
    <w:rsid w:val="008D2210"/>
    <w:rsid w:val="008D3C86"/>
    <w:rsid w:val="008D4530"/>
    <w:rsid w:val="008E2195"/>
    <w:rsid w:val="008E6133"/>
    <w:rsid w:val="0090265B"/>
    <w:rsid w:val="00912DED"/>
    <w:rsid w:val="00914308"/>
    <w:rsid w:val="0091546F"/>
    <w:rsid w:val="00917CA1"/>
    <w:rsid w:val="00920004"/>
    <w:rsid w:val="009205AB"/>
    <w:rsid w:val="00922302"/>
    <w:rsid w:val="009237EE"/>
    <w:rsid w:val="009261B4"/>
    <w:rsid w:val="00937F51"/>
    <w:rsid w:val="009441B2"/>
    <w:rsid w:val="00950705"/>
    <w:rsid w:val="00952BDB"/>
    <w:rsid w:val="00957603"/>
    <w:rsid w:val="00965AE6"/>
    <w:rsid w:val="009670E6"/>
    <w:rsid w:val="0097330C"/>
    <w:rsid w:val="00975302"/>
    <w:rsid w:val="009758B2"/>
    <w:rsid w:val="009764EA"/>
    <w:rsid w:val="00980CB3"/>
    <w:rsid w:val="0098334C"/>
    <w:rsid w:val="00987D17"/>
    <w:rsid w:val="00991513"/>
    <w:rsid w:val="009B53C7"/>
    <w:rsid w:val="009B73C7"/>
    <w:rsid w:val="009C307B"/>
    <w:rsid w:val="009D3652"/>
    <w:rsid w:val="009E04F3"/>
    <w:rsid w:val="009E13D1"/>
    <w:rsid w:val="009E4447"/>
    <w:rsid w:val="009E7E55"/>
    <w:rsid w:val="009F026D"/>
    <w:rsid w:val="009F39F6"/>
    <w:rsid w:val="009F3C5E"/>
    <w:rsid w:val="00A0085D"/>
    <w:rsid w:val="00A043E2"/>
    <w:rsid w:val="00A06B93"/>
    <w:rsid w:val="00A07CF1"/>
    <w:rsid w:val="00A1027A"/>
    <w:rsid w:val="00A22BDE"/>
    <w:rsid w:val="00A3481C"/>
    <w:rsid w:val="00A35126"/>
    <w:rsid w:val="00A416EC"/>
    <w:rsid w:val="00A43556"/>
    <w:rsid w:val="00A52570"/>
    <w:rsid w:val="00A55A21"/>
    <w:rsid w:val="00A5620A"/>
    <w:rsid w:val="00A56C74"/>
    <w:rsid w:val="00A613D2"/>
    <w:rsid w:val="00A62DF5"/>
    <w:rsid w:val="00A73F83"/>
    <w:rsid w:val="00A755F2"/>
    <w:rsid w:val="00A77FB7"/>
    <w:rsid w:val="00A867A9"/>
    <w:rsid w:val="00A909DA"/>
    <w:rsid w:val="00A91F3C"/>
    <w:rsid w:val="00A9274A"/>
    <w:rsid w:val="00A95C69"/>
    <w:rsid w:val="00AB08F2"/>
    <w:rsid w:val="00AC14A3"/>
    <w:rsid w:val="00AD1F57"/>
    <w:rsid w:val="00AD2503"/>
    <w:rsid w:val="00AD3BDA"/>
    <w:rsid w:val="00AD4941"/>
    <w:rsid w:val="00AD68CE"/>
    <w:rsid w:val="00AD6D90"/>
    <w:rsid w:val="00AE784D"/>
    <w:rsid w:val="00B00CCD"/>
    <w:rsid w:val="00B011BD"/>
    <w:rsid w:val="00B0196F"/>
    <w:rsid w:val="00B05C4C"/>
    <w:rsid w:val="00B10D0E"/>
    <w:rsid w:val="00B2421E"/>
    <w:rsid w:val="00B35A71"/>
    <w:rsid w:val="00B362BE"/>
    <w:rsid w:val="00B43246"/>
    <w:rsid w:val="00B47149"/>
    <w:rsid w:val="00B537C8"/>
    <w:rsid w:val="00B562C3"/>
    <w:rsid w:val="00B60AEF"/>
    <w:rsid w:val="00B63050"/>
    <w:rsid w:val="00B661D3"/>
    <w:rsid w:val="00B671C7"/>
    <w:rsid w:val="00B704CF"/>
    <w:rsid w:val="00B71D17"/>
    <w:rsid w:val="00B73C4F"/>
    <w:rsid w:val="00B745A6"/>
    <w:rsid w:val="00B77B1E"/>
    <w:rsid w:val="00B81017"/>
    <w:rsid w:val="00B92C5F"/>
    <w:rsid w:val="00BA0809"/>
    <w:rsid w:val="00BA59F9"/>
    <w:rsid w:val="00BB22E0"/>
    <w:rsid w:val="00BB4A0D"/>
    <w:rsid w:val="00BB5295"/>
    <w:rsid w:val="00BC0902"/>
    <w:rsid w:val="00BC1171"/>
    <w:rsid w:val="00BC4BC3"/>
    <w:rsid w:val="00BD043F"/>
    <w:rsid w:val="00BD21F2"/>
    <w:rsid w:val="00BE040C"/>
    <w:rsid w:val="00BE207E"/>
    <w:rsid w:val="00BE44DB"/>
    <w:rsid w:val="00BF02A2"/>
    <w:rsid w:val="00C04802"/>
    <w:rsid w:val="00C05A64"/>
    <w:rsid w:val="00C0751E"/>
    <w:rsid w:val="00C07EB2"/>
    <w:rsid w:val="00C105AB"/>
    <w:rsid w:val="00C14DC6"/>
    <w:rsid w:val="00C3054B"/>
    <w:rsid w:val="00C3235B"/>
    <w:rsid w:val="00C34FAC"/>
    <w:rsid w:val="00C35E5E"/>
    <w:rsid w:val="00C409D9"/>
    <w:rsid w:val="00C40DF8"/>
    <w:rsid w:val="00C47564"/>
    <w:rsid w:val="00C51C1D"/>
    <w:rsid w:val="00C521AB"/>
    <w:rsid w:val="00C54596"/>
    <w:rsid w:val="00C54C7D"/>
    <w:rsid w:val="00C56BB4"/>
    <w:rsid w:val="00C65426"/>
    <w:rsid w:val="00C74881"/>
    <w:rsid w:val="00C842ED"/>
    <w:rsid w:val="00C85CE4"/>
    <w:rsid w:val="00C8752F"/>
    <w:rsid w:val="00C92454"/>
    <w:rsid w:val="00C93195"/>
    <w:rsid w:val="00C97883"/>
    <w:rsid w:val="00C978E7"/>
    <w:rsid w:val="00CA553F"/>
    <w:rsid w:val="00CB75EC"/>
    <w:rsid w:val="00CC3399"/>
    <w:rsid w:val="00CC59D4"/>
    <w:rsid w:val="00CD11B2"/>
    <w:rsid w:val="00CD22D9"/>
    <w:rsid w:val="00CD22E9"/>
    <w:rsid w:val="00CD6065"/>
    <w:rsid w:val="00CE2E75"/>
    <w:rsid w:val="00CF53FD"/>
    <w:rsid w:val="00CF627E"/>
    <w:rsid w:val="00CF70EC"/>
    <w:rsid w:val="00D05D1A"/>
    <w:rsid w:val="00D06C97"/>
    <w:rsid w:val="00D222E8"/>
    <w:rsid w:val="00D303C3"/>
    <w:rsid w:val="00D36FDB"/>
    <w:rsid w:val="00D373DA"/>
    <w:rsid w:val="00D423B1"/>
    <w:rsid w:val="00D447D4"/>
    <w:rsid w:val="00D4699D"/>
    <w:rsid w:val="00D52E0E"/>
    <w:rsid w:val="00D53ED5"/>
    <w:rsid w:val="00D56A47"/>
    <w:rsid w:val="00D610CC"/>
    <w:rsid w:val="00D67DA5"/>
    <w:rsid w:val="00D71C01"/>
    <w:rsid w:val="00D76239"/>
    <w:rsid w:val="00D90753"/>
    <w:rsid w:val="00DA1265"/>
    <w:rsid w:val="00DA4242"/>
    <w:rsid w:val="00DA446A"/>
    <w:rsid w:val="00DA5937"/>
    <w:rsid w:val="00DA627D"/>
    <w:rsid w:val="00DA7D4B"/>
    <w:rsid w:val="00DB0EA0"/>
    <w:rsid w:val="00DD1ACC"/>
    <w:rsid w:val="00DD3950"/>
    <w:rsid w:val="00DD49ED"/>
    <w:rsid w:val="00DE2253"/>
    <w:rsid w:val="00DE47FC"/>
    <w:rsid w:val="00DE78A9"/>
    <w:rsid w:val="00DF4A63"/>
    <w:rsid w:val="00DF6034"/>
    <w:rsid w:val="00DF78C4"/>
    <w:rsid w:val="00E0183C"/>
    <w:rsid w:val="00E02312"/>
    <w:rsid w:val="00E07A43"/>
    <w:rsid w:val="00E119CA"/>
    <w:rsid w:val="00E12D4A"/>
    <w:rsid w:val="00E1389D"/>
    <w:rsid w:val="00E15A81"/>
    <w:rsid w:val="00E16406"/>
    <w:rsid w:val="00E17645"/>
    <w:rsid w:val="00E17BCF"/>
    <w:rsid w:val="00E20652"/>
    <w:rsid w:val="00E22421"/>
    <w:rsid w:val="00E23912"/>
    <w:rsid w:val="00E26E11"/>
    <w:rsid w:val="00E272A9"/>
    <w:rsid w:val="00E32A2B"/>
    <w:rsid w:val="00E411D0"/>
    <w:rsid w:val="00E41C83"/>
    <w:rsid w:val="00E44C7C"/>
    <w:rsid w:val="00E4785E"/>
    <w:rsid w:val="00E47D2A"/>
    <w:rsid w:val="00E53DDC"/>
    <w:rsid w:val="00E55083"/>
    <w:rsid w:val="00E6631A"/>
    <w:rsid w:val="00E76389"/>
    <w:rsid w:val="00E7692A"/>
    <w:rsid w:val="00E80740"/>
    <w:rsid w:val="00E80978"/>
    <w:rsid w:val="00E82E0C"/>
    <w:rsid w:val="00E84213"/>
    <w:rsid w:val="00E85993"/>
    <w:rsid w:val="00E946F9"/>
    <w:rsid w:val="00E96E4B"/>
    <w:rsid w:val="00EA24D5"/>
    <w:rsid w:val="00EA25BB"/>
    <w:rsid w:val="00EA30D7"/>
    <w:rsid w:val="00EA332A"/>
    <w:rsid w:val="00EB05F2"/>
    <w:rsid w:val="00EB4981"/>
    <w:rsid w:val="00EB63E0"/>
    <w:rsid w:val="00EC1517"/>
    <w:rsid w:val="00EC2CB1"/>
    <w:rsid w:val="00EC63CC"/>
    <w:rsid w:val="00ED0B2C"/>
    <w:rsid w:val="00EE5E4E"/>
    <w:rsid w:val="00EF304A"/>
    <w:rsid w:val="00EF7CCF"/>
    <w:rsid w:val="00F00205"/>
    <w:rsid w:val="00F043FC"/>
    <w:rsid w:val="00F04D42"/>
    <w:rsid w:val="00F124E4"/>
    <w:rsid w:val="00F13181"/>
    <w:rsid w:val="00F15A10"/>
    <w:rsid w:val="00F24EA8"/>
    <w:rsid w:val="00F25F21"/>
    <w:rsid w:val="00F3331C"/>
    <w:rsid w:val="00F335B0"/>
    <w:rsid w:val="00F33E56"/>
    <w:rsid w:val="00F40A78"/>
    <w:rsid w:val="00F414E3"/>
    <w:rsid w:val="00F4211B"/>
    <w:rsid w:val="00F434C1"/>
    <w:rsid w:val="00F45CB0"/>
    <w:rsid w:val="00F46505"/>
    <w:rsid w:val="00F476B6"/>
    <w:rsid w:val="00F50500"/>
    <w:rsid w:val="00F53832"/>
    <w:rsid w:val="00F633EA"/>
    <w:rsid w:val="00F676BB"/>
    <w:rsid w:val="00F707A6"/>
    <w:rsid w:val="00F709D7"/>
    <w:rsid w:val="00F70CFC"/>
    <w:rsid w:val="00F71731"/>
    <w:rsid w:val="00F71BB3"/>
    <w:rsid w:val="00F72183"/>
    <w:rsid w:val="00F73EDB"/>
    <w:rsid w:val="00F7670D"/>
    <w:rsid w:val="00F81F11"/>
    <w:rsid w:val="00F823E2"/>
    <w:rsid w:val="00F84A05"/>
    <w:rsid w:val="00F9205E"/>
    <w:rsid w:val="00F9335C"/>
    <w:rsid w:val="00F939B3"/>
    <w:rsid w:val="00F96F3C"/>
    <w:rsid w:val="00FA137F"/>
    <w:rsid w:val="00FA16B2"/>
    <w:rsid w:val="00FA5B0E"/>
    <w:rsid w:val="00FB57D0"/>
    <w:rsid w:val="00FD6FCF"/>
    <w:rsid w:val="00FE096C"/>
    <w:rsid w:val="00FE570D"/>
    <w:rsid w:val="00FF3545"/>
    <w:rsid w:val="06B4B3E0"/>
    <w:rsid w:val="06F4FCFE"/>
    <w:rsid w:val="075421AE"/>
    <w:rsid w:val="0EC34967"/>
    <w:rsid w:val="1006468B"/>
    <w:rsid w:val="188584FE"/>
    <w:rsid w:val="1D0017EC"/>
    <w:rsid w:val="1E526BD0"/>
    <w:rsid w:val="386BE388"/>
    <w:rsid w:val="3929BC4F"/>
    <w:rsid w:val="417BF947"/>
    <w:rsid w:val="44691340"/>
    <w:rsid w:val="465E224D"/>
    <w:rsid w:val="486E33E4"/>
    <w:rsid w:val="4EE11392"/>
    <w:rsid w:val="500A8E88"/>
    <w:rsid w:val="5AA14F3F"/>
    <w:rsid w:val="5CB65653"/>
    <w:rsid w:val="64001CF9"/>
    <w:rsid w:val="6F066D49"/>
    <w:rsid w:val="77BE413A"/>
    <w:rsid w:val="78ECE069"/>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02A0D6"/>
  <w15:docId w15:val="{2AEC74B9-DF82-40A2-9A6A-A1073394F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line="28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67DA5"/>
    <w:rPr>
      <w:rFonts w:ascii="Arial" w:hAnsi="Arial"/>
      <w:sz w:val="20"/>
    </w:rPr>
  </w:style>
  <w:style w:type="paragraph" w:styleId="Kop1">
    <w:name w:val="heading 1"/>
    <w:basedOn w:val="Standaard"/>
    <w:next w:val="Standaard"/>
    <w:link w:val="Kop1Char"/>
    <w:uiPriority w:val="9"/>
    <w:qFormat/>
    <w:rsid w:val="000C1632"/>
    <w:pPr>
      <w:keepNext/>
      <w:keepLines/>
      <w:pageBreakBefore/>
      <w:numPr>
        <w:numId w:val="1"/>
      </w:numPr>
      <w:tabs>
        <w:tab w:val="left" w:pos="851"/>
      </w:tabs>
      <w:spacing w:after="640" w:line="240" w:lineRule="auto"/>
      <w:outlineLvl w:val="0"/>
    </w:pPr>
    <w:rPr>
      <w:rFonts w:eastAsiaTheme="majorEastAsia" w:cs="Lucida Sans Unicode"/>
      <w:bCs/>
      <w:color w:val="CC0000"/>
      <w:sz w:val="48"/>
      <w:szCs w:val="28"/>
    </w:rPr>
  </w:style>
  <w:style w:type="paragraph" w:styleId="Kop2">
    <w:name w:val="heading 2"/>
    <w:basedOn w:val="Standaard"/>
    <w:next w:val="Standaard"/>
    <w:link w:val="Kop2Char"/>
    <w:uiPriority w:val="9"/>
    <w:unhideWhenUsed/>
    <w:qFormat/>
    <w:rsid w:val="00982056"/>
    <w:pPr>
      <w:keepNext/>
      <w:keepLines/>
      <w:numPr>
        <w:ilvl w:val="1"/>
        <w:numId w:val="2"/>
      </w:numPr>
      <w:tabs>
        <w:tab w:val="left" w:pos="851"/>
      </w:tabs>
      <w:spacing w:before="480" w:after="240" w:line="240" w:lineRule="atLeast"/>
      <w:outlineLvl w:val="1"/>
    </w:pPr>
    <w:rPr>
      <w:rFonts w:eastAsiaTheme="majorEastAsia" w:cstheme="majorBidi"/>
      <w:b/>
      <w:bCs/>
      <w:color w:val="CC0000"/>
      <w:sz w:val="24"/>
      <w:szCs w:val="26"/>
    </w:rPr>
  </w:style>
  <w:style w:type="paragraph" w:styleId="Kop3">
    <w:name w:val="heading 3"/>
    <w:basedOn w:val="Kop2"/>
    <w:next w:val="Standaard"/>
    <w:link w:val="Kop3Char"/>
    <w:uiPriority w:val="9"/>
    <w:unhideWhenUsed/>
    <w:qFormat/>
    <w:rsid w:val="001C7C2D"/>
    <w:pPr>
      <w:numPr>
        <w:ilvl w:val="2"/>
      </w:numPr>
      <w:spacing w:before="200"/>
      <w:outlineLvl w:val="2"/>
    </w:pPr>
    <w:rPr>
      <w:bCs w:val="0"/>
      <w:sz w:val="18"/>
    </w:rPr>
  </w:style>
  <w:style w:type="paragraph" w:styleId="Kop4">
    <w:name w:val="heading 4"/>
    <w:basedOn w:val="Kop3"/>
    <w:next w:val="Standaard"/>
    <w:link w:val="Kop4Char"/>
    <w:uiPriority w:val="9"/>
    <w:unhideWhenUsed/>
    <w:qFormat/>
    <w:rsid w:val="001C7C2D"/>
    <w:pPr>
      <w:numPr>
        <w:ilvl w:val="3"/>
        <w:numId w:val="3"/>
      </w:numPr>
      <w:outlineLvl w:val="3"/>
    </w:pPr>
    <w:rPr>
      <w:bCs/>
      <w:iCs/>
    </w:rPr>
  </w:style>
  <w:style w:type="paragraph" w:styleId="Kop5">
    <w:name w:val="heading 5"/>
    <w:basedOn w:val="Standaard"/>
    <w:next w:val="Standaard"/>
    <w:link w:val="Kop5Char"/>
    <w:uiPriority w:val="9"/>
    <w:unhideWhenUsed/>
    <w:qFormat/>
    <w:rsid w:val="003A5D7B"/>
    <w:pPr>
      <w:keepNext/>
      <w:keepLines/>
      <w:spacing w:before="200" w:line="300" w:lineRule="atLeast"/>
      <w:ind w:left="1008" w:hanging="1008"/>
      <w:outlineLvl w:val="4"/>
    </w:pPr>
    <w:rPr>
      <w:rFonts w:asciiTheme="majorHAnsi" w:eastAsiaTheme="majorEastAsia" w:hAnsiTheme="majorHAnsi" w:cstheme="majorBidi"/>
      <w:color w:val="1F3763" w:themeColor="accent1" w:themeShade="7F"/>
      <w:sz w:val="18"/>
    </w:rPr>
  </w:style>
  <w:style w:type="paragraph" w:styleId="Kop6">
    <w:name w:val="heading 6"/>
    <w:basedOn w:val="Standaard"/>
    <w:next w:val="Standaard"/>
    <w:link w:val="Kop6Char"/>
    <w:uiPriority w:val="9"/>
    <w:unhideWhenUsed/>
    <w:qFormat/>
    <w:rsid w:val="003A5D7B"/>
    <w:pPr>
      <w:keepNext/>
      <w:keepLines/>
      <w:spacing w:before="200" w:line="300" w:lineRule="atLeast"/>
      <w:ind w:left="1152" w:hanging="1152"/>
      <w:outlineLvl w:val="5"/>
    </w:pPr>
    <w:rPr>
      <w:rFonts w:asciiTheme="majorHAnsi" w:eastAsiaTheme="majorEastAsia" w:hAnsiTheme="majorHAnsi" w:cstheme="majorBidi"/>
      <w:i/>
      <w:iCs/>
      <w:color w:val="1F3763" w:themeColor="accent1" w:themeShade="7F"/>
      <w:sz w:val="18"/>
    </w:rPr>
  </w:style>
  <w:style w:type="paragraph" w:styleId="Kop7">
    <w:name w:val="heading 7"/>
    <w:basedOn w:val="Standaard"/>
    <w:next w:val="Standaard"/>
    <w:link w:val="Kop7Char"/>
    <w:uiPriority w:val="9"/>
    <w:unhideWhenUsed/>
    <w:qFormat/>
    <w:rsid w:val="003A5D7B"/>
    <w:pPr>
      <w:keepNext/>
      <w:keepLines/>
      <w:spacing w:before="200" w:line="300" w:lineRule="atLeast"/>
      <w:ind w:left="1296" w:hanging="1296"/>
      <w:outlineLvl w:val="6"/>
    </w:pPr>
    <w:rPr>
      <w:rFonts w:asciiTheme="majorHAnsi" w:eastAsiaTheme="majorEastAsia" w:hAnsiTheme="majorHAnsi" w:cstheme="majorBidi"/>
      <w:i/>
      <w:iCs/>
      <w:color w:val="404040" w:themeColor="text1" w:themeTint="BF"/>
      <w:sz w:val="18"/>
    </w:rPr>
  </w:style>
  <w:style w:type="paragraph" w:styleId="Kop8">
    <w:name w:val="heading 8"/>
    <w:basedOn w:val="Standaard"/>
    <w:next w:val="Standaard"/>
    <w:link w:val="Kop8Char"/>
    <w:uiPriority w:val="9"/>
    <w:semiHidden/>
    <w:unhideWhenUsed/>
    <w:qFormat/>
    <w:rsid w:val="003A5D7B"/>
    <w:pPr>
      <w:keepNext/>
      <w:keepLines/>
      <w:spacing w:before="200" w:line="300" w:lineRule="atLeast"/>
      <w:ind w:left="1440" w:hanging="1440"/>
      <w:outlineLvl w:val="7"/>
    </w:pPr>
    <w:rPr>
      <w:rFonts w:asciiTheme="majorHAnsi" w:eastAsiaTheme="majorEastAsia" w:hAnsiTheme="majorHAnsi" w:cstheme="majorBidi"/>
      <w:color w:val="404040" w:themeColor="text1" w:themeTint="BF"/>
      <w:szCs w:val="20"/>
    </w:rPr>
  </w:style>
  <w:style w:type="paragraph" w:styleId="Kop9">
    <w:name w:val="heading 9"/>
    <w:basedOn w:val="Standaard"/>
    <w:next w:val="Standaard"/>
    <w:link w:val="Kop9Char"/>
    <w:uiPriority w:val="9"/>
    <w:unhideWhenUsed/>
    <w:qFormat/>
    <w:rsid w:val="003A5D7B"/>
    <w:pPr>
      <w:keepNext/>
      <w:keepLines/>
      <w:spacing w:before="200" w:line="300" w:lineRule="atLeast"/>
      <w:ind w:left="1584" w:hanging="1584"/>
      <w:outlineLvl w:val="8"/>
    </w:pPr>
    <w:rPr>
      <w:rFonts w:asciiTheme="majorHAnsi" w:eastAsiaTheme="majorEastAsia" w:hAnsiTheme="majorHAnsi" w:cstheme="majorBidi"/>
      <w:i/>
      <w:iCs/>
      <w:color w:val="404040"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ijschrift">
    <w:name w:val="caption"/>
    <w:basedOn w:val="Standaard"/>
    <w:next w:val="Standaard"/>
    <w:qFormat/>
    <w:rsid w:val="00982056"/>
    <w:pPr>
      <w:spacing w:before="120" w:after="480" w:line="209" w:lineRule="auto"/>
    </w:pPr>
    <w:rPr>
      <w:rFonts w:eastAsia="Times New Roman" w:cs="Arial"/>
      <w:iCs/>
      <w:sz w:val="15"/>
      <w:szCs w:val="16"/>
      <w:lang w:eastAsia="nl-NL"/>
    </w:rPr>
  </w:style>
  <w:style w:type="paragraph" w:customStyle="1" w:styleId="Introductietekstrood">
    <w:name w:val="Introductietekst rood"/>
    <w:basedOn w:val="Standaard"/>
    <w:qFormat/>
    <w:rsid w:val="001C7C2D"/>
    <w:rPr>
      <w:color w:val="CC0000"/>
      <w:sz w:val="24"/>
      <w:szCs w:val="24"/>
    </w:rPr>
  </w:style>
  <w:style w:type="paragraph" w:customStyle="1" w:styleId="Normaal12pt">
    <w:name w:val="Normaal (12 pt)"/>
    <w:basedOn w:val="Standaard"/>
    <w:qFormat/>
    <w:rsid w:val="00982056"/>
    <w:pPr>
      <w:spacing w:line="209" w:lineRule="auto"/>
    </w:pPr>
    <w:rPr>
      <w:sz w:val="24"/>
      <w:szCs w:val="24"/>
    </w:rPr>
  </w:style>
  <w:style w:type="paragraph" w:customStyle="1" w:styleId="Normaalrood">
    <w:name w:val="Normaal (rood)"/>
    <w:basedOn w:val="Standaard"/>
    <w:qFormat/>
    <w:rsid w:val="00B537C8"/>
    <w:rPr>
      <w:color w:val="CC2030"/>
      <w:szCs w:val="16"/>
    </w:rPr>
  </w:style>
  <w:style w:type="paragraph" w:customStyle="1" w:styleId="Normaalwit12pt">
    <w:name w:val="Normaal (wit 12pt)"/>
    <w:basedOn w:val="Standaard"/>
    <w:qFormat/>
    <w:rsid w:val="00982056"/>
    <w:rPr>
      <w:color w:val="FFFFFF"/>
      <w:sz w:val="24"/>
      <w:szCs w:val="24"/>
    </w:rPr>
  </w:style>
  <w:style w:type="paragraph" w:customStyle="1" w:styleId="Ondertitelwit">
    <w:name w:val="Ondertitel (wit)"/>
    <w:basedOn w:val="Standaard"/>
    <w:qFormat/>
    <w:rsid w:val="00982056"/>
    <w:rPr>
      <w:color w:val="FFFFFF"/>
      <w:sz w:val="36"/>
      <w:szCs w:val="36"/>
    </w:rPr>
  </w:style>
  <w:style w:type="paragraph" w:customStyle="1" w:styleId="Ondertitelrapport">
    <w:name w:val="Ondertitel_rapport"/>
    <w:basedOn w:val="Standaard"/>
    <w:qFormat/>
    <w:rsid w:val="001C7C2D"/>
    <w:pPr>
      <w:spacing w:after="240" w:line="240" w:lineRule="exact"/>
    </w:pPr>
    <w:rPr>
      <w:rFonts w:eastAsia="Times New Roman" w:cs="Times New Roman"/>
      <w:b/>
      <w:color w:val="CC0000"/>
      <w:sz w:val="24"/>
      <w:szCs w:val="48"/>
      <w:lang w:eastAsia="nl-NL"/>
    </w:rPr>
  </w:style>
  <w:style w:type="paragraph" w:customStyle="1" w:styleId="Streamer">
    <w:name w:val="Streamer"/>
    <w:basedOn w:val="Introductietekstrood"/>
    <w:next w:val="Standaard"/>
    <w:qFormat/>
    <w:rsid w:val="00982056"/>
    <w:pPr>
      <w:spacing w:before="240" w:after="240"/>
      <w:ind w:left="2835"/>
    </w:pPr>
    <w:rPr>
      <w:sz w:val="36"/>
      <w:szCs w:val="36"/>
    </w:rPr>
  </w:style>
  <w:style w:type="paragraph" w:styleId="Geenafstand">
    <w:name w:val="No Spacing"/>
    <w:link w:val="GeenafstandChar"/>
    <w:uiPriority w:val="1"/>
    <w:qFormat/>
    <w:rsid w:val="00982056"/>
    <w:pPr>
      <w:spacing w:line="240" w:lineRule="auto"/>
    </w:pPr>
    <w:rPr>
      <w:rFonts w:ascii="Arial" w:hAnsi="Arial"/>
      <w:sz w:val="20"/>
    </w:rPr>
  </w:style>
  <w:style w:type="character" w:customStyle="1" w:styleId="Kop1Char">
    <w:name w:val="Kop 1 Char"/>
    <w:basedOn w:val="Standaardalinea-lettertype"/>
    <w:link w:val="Kop1"/>
    <w:uiPriority w:val="9"/>
    <w:rsid w:val="000C1632"/>
    <w:rPr>
      <w:rFonts w:ascii="Arial" w:eastAsiaTheme="majorEastAsia" w:hAnsi="Arial" w:cs="Lucida Sans Unicode"/>
      <w:bCs/>
      <w:color w:val="CC0000"/>
      <w:sz w:val="48"/>
      <w:szCs w:val="28"/>
    </w:rPr>
  </w:style>
  <w:style w:type="character" w:customStyle="1" w:styleId="Kop2Char">
    <w:name w:val="Kop 2 Char"/>
    <w:basedOn w:val="Standaardalinea-lettertype"/>
    <w:link w:val="Kop2"/>
    <w:uiPriority w:val="9"/>
    <w:rsid w:val="00982056"/>
    <w:rPr>
      <w:rFonts w:ascii="Arial" w:eastAsiaTheme="majorEastAsia" w:hAnsi="Arial" w:cstheme="majorBidi"/>
      <w:b/>
      <w:bCs/>
      <w:color w:val="CC0000"/>
      <w:sz w:val="24"/>
      <w:szCs w:val="26"/>
    </w:rPr>
  </w:style>
  <w:style w:type="character" w:customStyle="1" w:styleId="Kop3Char">
    <w:name w:val="Kop 3 Char"/>
    <w:basedOn w:val="Standaardalinea-lettertype"/>
    <w:link w:val="Kop3"/>
    <w:uiPriority w:val="9"/>
    <w:rsid w:val="001C7C2D"/>
    <w:rPr>
      <w:rFonts w:ascii="Arial" w:eastAsiaTheme="majorEastAsia" w:hAnsi="Arial" w:cstheme="majorBidi"/>
      <w:b/>
      <w:color w:val="CC0000"/>
      <w:sz w:val="18"/>
      <w:szCs w:val="26"/>
    </w:rPr>
  </w:style>
  <w:style w:type="character" w:customStyle="1" w:styleId="Kop4Char">
    <w:name w:val="Kop 4 Char"/>
    <w:basedOn w:val="Standaardalinea-lettertype"/>
    <w:link w:val="Kop4"/>
    <w:uiPriority w:val="9"/>
    <w:rsid w:val="001C7C2D"/>
    <w:rPr>
      <w:rFonts w:ascii="Arial" w:eastAsiaTheme="majorEastAsia" w:hAnsi="Arial" w:cstheme="majorBidi"/>
      <w:b/>
      <w:bCs/>
      <w:iCs/>
      <w:color w:val="CC0000"/>
      <w:sz w:val="18"/>
      <w:szCs w:val="26"/>
    </w:rPr>
  </w:style>
  <w:style w:type="paragraph" w:customStyle="1" w:styleId="Titelrapport">
    <w:name w:val="Titel_rapport"/>
    <w:basedOn w:val="Standaard"/>
    <w:next w:val="Standaard"/>
    <w:autoRedefine/>
    <w:rsid w:val="009F209B"/>
    <w:pPr>
      <w:spacing w:after="240" w:line="480" w:lineRule="exact"/>
    </w:pPr>
    <w:rPr>
      <w:rFonts w:eastAsia="Times New Roman" w:cs="Times New Roman"/>
      <w:color w:val="CC0000"/>
      <w:sz w:val="48"/>
      <w:szCs w:val="48"/>
      <w:lang w:eastAsia="nl-NL"/>
    </w:rPr>
  </w:style>
  <w:style w:type="table" w:customStyle="1" w:styleId="Utrechtgrijs">
    <w:name w:val="Utrecht grijs"/>
    <w:basedOn w:val="Standaardtabel"/>
    <w:uiPriority w:val="99"/>
    <w:locked/>
    <w:rsid w:val="00C21B52"/>
    <w:pPr>
      <w:spacing w:line="240" w:lineRule="auto"/>
    </w:pPr>
    <w:rPr>
      <w:rFonts w:ascii="Lucida Sans Unicode" w:eastAsia="Times New Roman" w:hAnsi="Lucida Sans Unicode" w:cs="Times New Roman"/>
      <w:sz w:val="16"/>
      <w:szCs w:val="20"/>
      <w:lang w:eastAsia="nl-NL"/>
    </w:rPr>
    <w:tblPr>
      <w:tblBorders>
        <w:insideH w:val="single" w:sz="4" w:space="0" w:color="C0C0C0"/>
      </w:tblBorders>
    </w:tblPr>
    <w:tcPr>
      <w:shd w:val="pct5" w:color="auto" w:fill="auto"/>
    </w:tcPr>
    <w:tblStylePr w:type="firstRow">
      <w:rPr>
        <w:rFonts w:ascii="Lucida Sans Unicode" w:hAnsi="Lucida Sans Unicode"/>
        <w:b/>
        <w:color w:val="auto"/>
        <w:sz w:val="16"/>
      </w:rPr>
      <w:tblPr/>
      <w:tcPr>
        <w:tcBorders>
          <w:top w:val="nil"/>
          <w:left w:val="nil"/>
          <w:bottom w:val="single" w:sz="4" w:space="0" w:color="auto"/>
          <w:right w:val="nil"/>
          <w:insideH w:val="nil"/>
          <w:insideV w:val="nil"/>
          <w:tl2br w:val="nil"/>
          <w:tr2bl w:val="nil"/>
        </w:tcBorders>
      </w:tcPr>
    </w:tblStylePr>
    <w:tblStylePr w:type="lastRow">
      <w:rPr>
        <w:sz w:val="15"/>
      </w:rPr>
      <w:tblPr/>
      <w:tcPr>
        <w:tcBorders>
          <w:top w:val="single" w:sz="4" w:space="0" w:color="auto"/>
          <w:left w:val="nil"/>
          <w:bottom w:val="nil"/>
          <w:right w:val="nil"/>
          <w:insideH w:val="nil"/>
          <w:insideV w:val="nil"/>
          <w:tl2br w:val="nil"/>
          <w:tr2bl w:val="nil"/>
        </w:tcBorders>
      </w:tcPr>
    </w:tblStylePr>
  </w:style>
  <w:style w:type="paragraph" w:styleId="Koptekst">
    <w:name w:val="header"/>
    <w:basedOn w:val="Standaard"/>
    <w:link w:val="KoptekstChar"/>
    <w:uiPriority w:val="99"/>
    <w:unhideWhenUsed/>
    <w:rsid w:val="0093104D"/>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93104D"/>
    <w:rPr>
      <w:rFonts w:ascii="Arial" w:hAnsi="Arial"/>
      <w:sz w:val="20"/>
    </w:rPr>
  </w:style>
  <w:style w:type="paragraph" w:styleId="Voettekst">
    <w:name w:val="footer"/>
    <w:basedOn w:val="Standaard"/>
    <w:link w:val="VoettekstChar"/>
    <w:uiPriority w:val="99"/>
    <w:unhideWhenUsed/>
    <w:rsid w:val="0093104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3104D"/>
    <w:rPr>
      <w:rFonts w:ascii="Arial" w:hAnsi="Arial"/>
      <w:sz w:val="20"/>
    </w:rPr>
  </w:style>
  <w:style w:type="table" w:styleId="Tabelraster">
    <w:name w:val="Table Grid"/>
    <w:basedOn w:val="Standaardtabel"/>
    <w:uiPriority w:val="39"/>
    <w:rsid w:val="00AF178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Utrechtrood2015">
    <w:name w:val="Utrecht rood (2015)"/>
    <w:basedOn w:val="Standaardtabel"/>
    <w:uiPriority w:val="99"/>
    <w:locked/>
    <w:rsid w:val="00D604DA"/>
    <w:pPr>
      <w:spacing w:line="240" w:lineRule="auto"/>
    </w:pPr>
    <w:rPr>
      <w:rFonts w:ascii="Lucida Sans Unicode" w:eastAsia="Times New Roman" w:hAnsi="Lucida Sans Unicode" w:cs="Times New Roman"/>
      <w:sz w:val="18"/>
      <w:szCs w:val="20"/>
      <w:lang w:eastAsia="nl-NL"/>
    </w:rPr>
    <w:tblPr>
      <w:tblStyleRowBandSize w:val="1"/>
      <w:tblStyleColBandSize w:val="1"/>
      <w:tblBorders>
        <w:top w:val="single" w:sz="4" w:space="0" w:color="auto"/>
        <w:bottom w:val="single" w:sz="4" w:space="0" w:color="auto"/>
        <w:insideH w:val="nil"/>
      </w:tblBorders>
    </w:tblPr>
    <w:tcPr>
      <w:shd w:val="clear" w:color="auto" w:fill="auto"/>
      <w:vAlign w:val="bottom"/>
    </w:tcPr>
    <w:tblStylePr w:type="firstRow">
      <w:pPr>
        <w:wordWrap/>
        <w:spacing w:beforeLines="0" w:before="120" w:beforeAutospacing="0" w:afterLines="0" w:after="240" w:afterAutospacing="0"/>
        <w:contextualSpacing w:val="0"/>
        <w:jc w:val="left"/>
      </w:pPr>
      <w:rPr>
        <w:rFonts w:ascii="Lucida Sans Unicode" w:hAnsi="Lucida Sans Unicode"/>
        <w:b/>
        <w:color w:val="CC0000"/>
        <w:sz w:val="16"/>
      </w:rPr>
      <w:tblPr/>
      <w:tcPr>
        <w:tcBorders>
          <w:top w:val="single" w:sz="4" w:space="0" w:color="auto"/>
          <w:left w:val="nil"/>
          <w:bottom w:val="nil"/>
          <w:right w:val="nil"/>
          <w:insideH w:val="nil"/>
          <w:insideV w:val="nil"/>
          <w:tl2br w:val="nil"/>
          <w:tr2bl w:val="nil"/>
        </w:tcBorders>
        <w:vAlign w:val="top"/>
      </w:tcPr>
    </w:tblStylePr>
    <w:tblStylePr w:type="lastRow">
      <w:pPr>
        <w:wordWrap/>
        <w:spacing w:afterLines="0" w:after="240" w:afterAutospacing="0"/>
        <w:contextualSpacing w:val="0"/>
      </w:pPr>
      <w:rPr>
        <w:b/>
        <w:sz w:val="15"/>
      </w:rPr>
      <w:tblPr/>
      <w:tcPr>
        <w:tcBorders>
          <w:top w:val="nil"/>
          <w:left w:val="nil"/>
          <w:bottom w:val="single" w:sz="4" w:space="0" w:color="auto"/>
          <w:right w:val="nil"/>
          <w:insideH w:val="nil"/>
          <w:insideV w:val="nil"/>
          <w:tl2br w:val="nil"/>
          <w:tr2bl w:val="nil"/>
        </w:tcBorders>
        <w:shd w:val="clear" w:color="auto" w:fill="auto"/>
      </w:tcPr>
    </w:tblStylePr>
    <w:tblStylePr w:type="firstCol">
      <w:rPr>
        <w:b/>
      </w:rPr>
    </w:tblStylePr>
  </w:style>
  <w:style w:type="paragraph" w:styleId="Ballontekst">
    <w:name w:val="Balloon Text"/>
    <w:basedOn w:val="Standaard"/>
    <w:link w:val="BallontekstChar"/>
    <w:uiPriority w:val="99"/>
    <w:semiHidden/>
    <w:unhideWhenUsed/>
    <w:rsid w:val="00D604DA"/>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604DA"/>
    <w:rPr>
      <w:rFonts w:ascii="Segoe UI" w:hAnsi="Segoe UI" w:cs="Segoe UI"/>
      <w:sz w:val="18"/>
      <w:szCs w:val="18"/>
    </w:rPr>
  </w:style>
  <w:style w:type="paragraph" w:customStyle="1" w:styleId="Kop1zondervermelding">
    <w:name w:val="Kop 1 zonder vermelding"/>
    <w:basedOn w:val="Standaard"/>
    <w:next w:val="Standaard"/>
    <w:rsid w:val="00D604DA"/>
    <w:pPr>
      <w:keepNext/>
      <w:pageBreakBefore/>
      <w:tabs>
        <w:tab w:val="left" w:pos="851"/>
      </w:tabs>
      <w:spacing w:after="640" w:line="240" w:lineRule="atLeast"/>
    </w:pPr>
    <w:rPr>
      <w:rFonts w:eastAsia="Times New Roman" w:cs="Times New Roman"/>
      <w:color w:val="CC0000"/>
      <w:sz w:val="48"/>
      <w:szCs w:val="32"/>
      <w:lang w:eastAsia="nl-NL"/>
    </w:rPr>
  </w:style>
  <w:style w:type="character" w:styleId="Hyperlink">
    <w:name w:val="Hyperlink"/>
    <w:basedOn w:val="Standaardalinea-lettertype"/>
    <w:uiPriority w:val="99"/>
    <w:unhideWhenUsed/>
    <w:rsid w:val="00D604DA"/>
    <w:rPr>
      <w:color w:val="0563C1" w:themeColor="hyperlink"/>
      <w:u w:val="single"/>
    </w:rPr>
  </w:style>
  <w:style w:type="paragraph" w:styleId="Inhopg1">
    <w:name w:val="toc 1"/>
    <w:basedOn w:val="Standaard"/>
    <w:next w:val="Standaard"/>
    <w:autoRedefine/>
    <w:uiPriority w:val="39"/>
    <w:unhideWhenUsed/>
    <w:rsid w:val="00886151"/>
    <w:pPr>
      <w:tabs>
        <w:tab w:val="left" w:pos="851"/>
        <w:tab w:val="right" w:pos="9072"/>
      </w:tabs>
      <w:spacing w:before="480"/>
      <w:ind w:left="851" w:hanging="851"/>
    </w:pPr>
    <w:rPr>
      <w:b/>
      <w:color w:val="CC0000"/>
    </w:rPr>
  </w:style>
  <w:style w:type="paragraph" w:customStyle="1" w:styleId="Opsommingmetbullet">
    <w:name w:val="Opsomming met bullet"/>
    <w:basedOn w:val="Standaard"/>
    <w:rsid w:val="00D41B67"/>
    <w:pPr>
      <w:numPr>
        <w:numId w:val="5"/>
      </w:numPr>
      <w:tabs>
        <w:tab w:val="left" w:pos="624"/>
      </w:tabs>
    </w:pPr>
    <w:rPr>
      <w:rFonts w:eastAsia="Times New Roman" w:cs="Times New Roman"/>
      <w:szCs w:val="20"/>
      <w:lang w:eastAsia="nl-NL"/>
    </w:rPr>
  </w:style>
  <w:style w:type="paragraph" w:customStyle="1" w:styleId="Tabelkop">
    <w:name w:val="Tabel kop"/>
    <w:basedOn w:val="Standaard"/>
    <w:next w:val="Standaard"/>
    <w:rsid w:val="00D41B67"/>
    <w:pPr>
      <w:keepNext/>
      <w:spacing w:before="40" w:after="40"/>
    </w:pPr>
    <w:rPr>
      <w:rFonts w:eastAsia="Times New Roman" w:cs="Times New Roman"/>
      <w:b/>
      <w:color w:val="CC0000"/>
      <w:szCs w:val="20"/>
      <w:lang w:eastAsia="nl-NL"/>
    </w:rPr>
  </w:style>
  <w:style w:type="paragraph" w:customStyle="1" w:styleId="Opsommingmetnummer">
    <w:name w:val="Opsomming met nummer"/>
    <w:basedOn w:val="Opsommingmetbullet"/>
    <w:rsid w:val="00D41B67"/>
    <w:pPr>
      <w:numPr>
        <w:numId w:val="8"/>
      </w:numPr>
    </w:pPr>
  </w:style>
  <w:style w:type="paragraph" w:styleId="Titel">
    <w:name w:val="Title"/>
    <w:basedOn w:val="Standaard"/>
    <w:next w:val="Standaard"/>
    <w:link w:val="TitelChar"/>
    <w:uiPriority w:val="10"/>
    <w:qFormat/>
    <w:rsid w:val="005B1069"/>
    <w:pPr>
      <w:spacing w:line="240" w:lineRule="auto"/>
      <w:contextualSpacing/>
    </w:pPr>
    <w:rPr>
      <w:rFonts w:eastAsiaTheme="majorEastAsia" w:cstheme="majorBidi"/>
      <w:color w:val="C00000"/>
      <w:spacing w:val="-10"/>
      <w:kern w:val="28"/>
      <w:sz w:val="48"/>
      <w:szCs w:val="56"/>
    </w:rPr>
  </w:style>
  <w:style w:type="character" w:customStyle="1" w:styleId="TitelChar">
    <w:name w:val="Titel Char"/>
    <w:basedOn w:val="Standaardalinea-lettertype"/>
    <w:link w:val="Titel"/>
    <w:uiPriority w:val="10"/>
    <w:rsid w:val="005B1069"/>
    <w:rPr>
      <w:rFonts w:ascii="Arial" w:eastAsiaTheme="majorEastAsia" w:hAnsi="Arial" w:cstheme="majorBidi"/>
      <w:color w:val="C00000"/>
      <w:spacing w:val="-10"/>
      <w:kern w:val="28"/>
      <w:sz w:val="48"/>
      <w:szCs w:val="56"/>
    </w:rPr>
  </w:style>
  <w:style w:type="character" w:styleId="Verwijzingopmerking">
    <w:name w:val="annotation reference"/>
    <w:basedOn w:val="Standaardalinea-lettertype"/>
    <w:unhideWhenUsed/>
    <w:rsid w:val="003164DE"/>
    <w:rPr>
      <w:sz w:val="16"/>
      <w:szCs w:val="16"/>
    </w:rPr>
  </w:style>
  <w:style w:type="paragraph" w:styleId="Tekstopmerking">
    <w:name w:val="annotation text"/>
    <w:basedOn w:val="Standaard"/>
    <w:link w:val="TekstopmerkingChar"/>
    <w:uiPriority w:val="99"/>
    <w:unhideWhenUsed/>
    <w:rsid w:val="003164DE"/>
    <w:pPr>
      <w:spacing w:line="240" w:lineRule="auto"/>
    </w:pPr>
    <w:rPr>
      <w:szCs w:val="20"/>
    </w:rPr>
  </w:style>
  <w:style w:type="character" w:customStyle="1" w:styleId="TekstopmerkingChar">
    <w:name w:val="Tekst opmerking Char"/>
    <w:basedOn w:val="Standaardalinea-lettertype"/>
    <w:link w:val="Tekstopmerking"/>
    <w:uiPriority w:val="99"/>
    <w:rsid w:val="003164DE"/>
    <w:rPr>
      <w:rFonts w:ascii="Arial" w:hAnsi="Arial"/>
      <w:sz w:val="20"/>
      <w:szCs w:val="20"/>
    </w:rPr>
  </w:style>
  <w:style w:type="paragraph" w:styleId="Onderwerpvanopmerking">
    <w:name w:val="annotation subject"/>
    <w:basedOn w:val="Tekstopmerking"/>
    <w:next w:val="Tekstopmerking"/>
    <w:link w:val="OnderwerpvanopmerkingChar"/>
    <w:uiPriority w:val="99"/>
    <w:semiHidden/>
    <w:unhideWhenUsed/>
    <w:rsid w:val="003164DE"/>
    <w:rPr>
      <w:b/>
      <w:bCs/>
    </w:rPr>
  </w:style>
  <w:style w:type="character" w:customStyle="1" w:styleId="OnderwerpvanopmerkingChar">
    <w:name w:val="Onderwerp van opmerking Char"/>
    <w:basedOn w:val="TekstopmerkingChar"/>
    <w:link w:val="Onderwerpvanopmerking"/>
    <w:uiPriority w:val="99"/>
    <w:semiHidden/>
    <w:rsid w:val="003164DE"/>
    <w:rPr>
      <w:rFonts w:ascii="Arial" w:hAnsi="Arial"/>
      <w:b/>
      <w:bCs/>
      <w:sz w:val="20"/>
      <w:szCs w:val="20"/>
    </w:rPr>
  </w:style>
  <w:style w:type="character" w:customStyle="1" w:styleId="Kop5Char">
    <w:name w:val="Kop 5 Char"/>
    <w:basedOn w:val="Standaardalinea-lettertype"/>
    <w:link w:val="Kop5"/>
    <w:uiPriority w:val="9"/>
    <w:rsid w:val="003A5D7B"/>
    <w:rPr>
      <w:rFonts w:asciiTheme="majorHAnsi" w:eastAsiaTheme="majorEastAsia" w:hAnsiTheme="majorHAnsi" w:cstheme="majorBidi"/>
      <w:color w:val="1F3763" w:themeColor="accent1" w:themeShade="7F"/>
      <w:sz w:val="18"/>
    </w:rPr>
  </w:style>
  <w:style w:type="character" w:customStyle="1" w:styleId="Kop6Char">
    <w:name w:val="Kop 6 Char"/>
    <w:basedOn w:val="Standaardalinea-lettertype"/>
    <w:link w:val="Kop6"/>
    <w:uiPriority w:val="9"/>
    <w:rsid w:val="003A5D7B"/>
    <w:rPr>
      <w:rFonts w:asciiTheme="majorHAnsi" w:eastAsiaTheme="majorEastAsia" w:hAnsiTheme="majorHAnsi" w:cstheme="majorBidi"/>
      <w:i/>
      <w:iCs/>
      <w:color w:val="1F3763" w:themeColor="accent1" w:themeShade="7F"/>
      <w:sz w:val="18"/>
    </w:rPr>
  </w:style>
  <w:style w:type="character" w:customStyle="1" w:styleId="Kop7Char">
    <w:name w:val="Kop 7 Char"/>
    <w:basedOn w:val="Standaardalinea-lettertype"/>
    <w:link w:val="Kop7"/>
    <w:uiPriority w:val="9"/>
    <w:rsid w:val="003A5D7B"/>
    <w:rPr>
      <w:rFonts w:asciiTheme="majorHAnsi" w:eastAsiaTheme="majorEastAsia" w:hAnsiTheme="majorHAnsi" w:cstheme="majorBidi"/>
      <w:i/>
      <w:iCs/>
      <w:color w:val="404040" w:themeColor="text1" w:themeTint="BF"/>
      <w:sz w:val="18"/>
    </w:rPr>
  </w:style>
  <w:style w:type="character" w:customStyle="1" w:styleId="Kop8Char">
    <w:name w:val="Kop 8 Char"/>
    <w:basedOn w:val="Standaardalinea-lettertype"/>
    <w:link w:val="Kop8"/>
    <w:uiPriority w:val="9"/>
    <w:semiHidden/>
    <w:rsid w:val="003A5D7B"/>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rsid w:val="003A5D7B"/>
    <w:rPr>
      <w:rFonts w:asciiTheme="majorHAnsi" w:eastAsiaTheme="majorEastAsia" w:hAnsiTheme="majorHAnsi" w:cstheme="majorBidi"/>
      <w:i/>
      <w:iCs/>
      <w:color w:val="404040" w:themeColor="text1" w:themeTint="BF"/>
      <w:sz w:val="20"/>
      <w:szCs w:val="20"/>
    </w:rPr>
  </w:style>
  <w:style w:type="paragraph" w:styleId="Lijstalinea">
    <w:name w:val="List Paragraph"/>
    <w:basedOn w:val="Standaard"/>
    <w:uiPriority w:val="34"/>
    <w:qFormat/>
    <w:rsid w:val="003A5D7B"/>
    <w:pPr>
      <w:numPr>
        <w:numId w:val="6"/>
      </w:numPr>
      <w:spacing w:line="300" w:lineRule="atLeast"/>
      <w:contextualSpacing/>
    </w:pPr>
    <w:rPr>
      <w:rFonts w:ascii="Lucida Sans Unicode" w:hAnsi="Lucida Sans Unicode"/>
      <w:sz w:val="18"/>
      <w:lang w:eastAsia="nl-NL"/>
    </w:rPr>
  </w:style>
  <w:style w:type="paragraph" w:customStyle="1" w:styleId="Lijstspeciaal">
    <w:name w:val="Lijst speciaal"/>
    <w:basedOn w:val="Standaard"/>
    <w:rsid w:val="003A5D7B"/>
    <w:pPr>
      <w:spacing w:line="240" w:lineRule="atLeast"/>
      <w:ind w:left="567" w:hanging="567"/>
    </w:pPr>
    <w:rPr>
      <w:rFonts w:ascii="Lucida Sans Unicode" w:eastAsia="Times New Roman" w:hAnsi="Lucida Sans Unicode" w:cs="Times New Roman"/>
      <w:sz w:val="18"/>
      <w:szCs w:val="20"/>
      <w:lang w:eastAsia="nl-NL"/>
    </w:rPr>
  </w:style>
  <w:style w:type="character" w:styleId="Nadruk">
    <w:name w:val="Emphasis"/>
    <w:uiPriority w:val="20"/>
    <w:qFormat/>
    <w:rsid w:val="003A5D7B"/>
    <w:rPr>
      <w:i/>
      <w:iCs/>
    </w:rPr>
  </w:style>
  <w:style w:type="paragraph" w:customStyle="1" w:styleId="Eisen">
    <w:name w:val="Eisen"/>
    <w:basedOn w:val="Standaard"/>
    <w:link w:val="EisenChar"/>
    <w:rsid w:val="003A5D7B"/>
    <w:pPr>
      <w:spacing w:before="120" w:after="120" w:line="240" w:lineRule="atLeast"/>
    </w:pPr>
    <w:rPr>
      <w:rFonts w:ascii="Lucida Sans Unicode" w:eastAsia="Times New Roman" w:hAnsi="Lucida Sans Unicode" w:cs="Times New Roman"/>
      <w:sz w:val="18"/>
      <w:szCs w:val="20"/>
      <w:lang w:eastAsia="nl-NL"/>
    </w:rPr>
  </w:style>
  <w:style w:type="character" w:customStyle="1" w:styleId="EisenChar">
    <w:name w:val="Eisen Char"/>
    <w:link w:val="Eisen"/>
    <w:rsid w:val="003A5D7B"/>
    <w:rPr>
      <w:rFonts w:ascii="Lucida Sans Unicode" w:eastAsia="Times New Roman" w:hAnsi="Lucida Sans Unicode" w:cs="Times New Roman"/>
      <w:sz w:val="18"/>
      <w:szCs w:val="20"/>
      <w:lang w:eastAsia="nl-NL"/>
    </w:rPr>
  </w:style>
  <w:style w:type="paragraph" w:customStyle="1" w:styleId="Wensen">
    <w:name w:val="Wensen"/>
    <w:basedOn w:val="Eisen"/>
    <w:rsid w:val="003A5D7B"/>
    <w:pPr>
      <w:numPr>
        <w:numId w:val="7"/>
      </w:numPr>
      <w:tabs>
        <w:tab w:val="clear" w:pos="851"/>
        <w:tab w:val="num" w:pos="360"/>
      </w:tabs>
      <w:ind w:left="0" w:firstLine="0"/>
    </w:pPr>
    <w:rPr>
      <w:rFonts w:cs="Lucida Sans Unicode"/>
      <w:bCs/>
    </w:rPr>
  </w:style>
  <w:style w:type="table" w:styleId="Lichtraster-accent2">
    <w:name w:val="Light Grid Accent 2"/>
    <w:basedOn w:val="Standaardtabel"/>
    <w:uiPriority w:val="62"/>
    <w:rsid w:val="003A5D7B"/>
    <w:pPr>
      <w:spacing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styleId="Inhopg2">
    <w:name w:val="toc 2"/>
    <w:basedOn w:val="Standaard"/>
    <w:next w:val="Standaard"/>
    <w:autoRedefine/>
    <w:uiPriority w:val="39"/>
    <w:unhideWhenUsed/>
    <w:rsid w:val="00886151"/>
    <w:pPr>
      <w:tabs>
        <w:tab w:val="left" w:pos="851"/>
        <w:tab w:val="right" w:pos="9072"/>
      </w:tabs>
      <w:ind w:left="851" w:hanging="851"/>
    </w:pPr>
  </w:style>
  <w:style w:type="paragraph" w:styleId="Inhopg3">
    <w:name w:val="toc 3"/>
    <w:basedOn w:val="Standaard"/>
    <w:next w:val="Standaard"/>
    <w:autoRedefine/>
    <w:uiPriority w:val="39"/>
    <w:unhideWhenUsed/>
    <w:rsid w:val="00886151"/>
    <w:pPr>
      <w:tabs>
        <w:tab w:val="left" w:pos="1100"/>
        <w:tab w:val="right" w:pos="9072"/>
      </w:tabs>
      <w:ind w:left="851" w:hanging="851"/>
    </w:pPr>
  </w:style>
  <w:style w:type="character" w:styleId="GevolgdeHyperlink">
    <w:name w:val="FollowedHyperlink"/>
    <w:basedOn w:val="Standaardalinea-lettertype"/>
    <w:uiPriority w:val="99"/>
    <w:semiHidden/>
    <w:unhideWhenUsed/>
    <w:rsid w:val="00FB57D0"/>
    <w:rPr>
      <w:color w:val="954F72" w:themeColor="followedHyperlink"/>
      <w:u w:val="single"/>
    </w:rPr>
  </w:style>
  <w:style w:type="paragraph" w:customStyle="1" w:styleId="Colofon">
    <w:name w:val="Colofon"/>
    <w:basedOn w:val="Standaard"/>
    <w:rsid w:val="00965AE6"/>
    <w:pPr>
      <w:spacing w:line="240" w:lineRule="atLeast"/>
    </w:pPr>
    <w:rPr>
      <w:rFonts w:eastAsia="Times New Roman" w:cs="Times New Roman"/>
      <w:szCs w:val="20"/>
      <w:lang w:eastAsia="nl-NL"/>
    </w:rPr>
  </w:style>
  <w:style w:type="character" w:customStyle="1" w:styleId="GeenafstandChar">
    <w:name w:val="Geen afstand Char"/>
    <w:basedOn w:val="Standaardalinea-lettertype"/>
    <w:link w:val="Geenafstand"/>
    <w:uiPriority w:val="1"/>
    <w:locked/>
    <w:rsid w:val="0037235F"/>
    <w:rPr>
      <w:rFonts w:ascii="Arial" w:hAnsi="Arial"/>
      <w:sz w:val="20"/>
    </w:rPr>
  </w:style>
  <w:style w:type="paragraph" w:customStyle="1" w:styleId="Default">
    <w:name w:val="Default"/>
    <w:basedOn w:val="Standaard"/>
    <w:rsid w:val="0037235F"/>
    <w:pPr>
      <w:autoSpaceDE w:val="0"/>
      <w:autoSpaceDN w:val="0"/>
      <w:spacing w:line="240" w:lineRule="auto"/>
    </w:pPr>
    <w:rPr>
      <w:rFonts w:cs="Arial"/>
      <w:color w:val="000000"/>
      <w:sz w:val="24"/>
      <w:szCs w:val="24"/>
    </w:rPr>
  </w:style>
  <w:style w:type="character" w:styleId="Onopgelostemelding">
    <w:name w:val="Unresolved Mention"/>
    <w:basedOn w:val="Standaardalinea-lettertype"/>
    <w:uiPriority w:val="99"/>
    <w:semiHidden/>
    <w:unhideWhenUsed/>
    <w:rsid w:val="00E16406"/>
    <w:rPr>
      <w:color w:val="605E5C"/>
      <w:shd w:val="clear" w:color="auto" w:fill="E1DFDD"/>
    </w:rPr>
  </w:style>
  <w:style w:type="paragraph" w:styleId="Revisie">
    <w:name w:val="Revision"/>
    <w:hidden/>
    <w:uiPriority w:val="99"/>
    <w:semiHidden/>
    <w:rsid w:val="008666CA"/>
    <w:pPr>
      <w:spacing w:line="240" w:lineRule="auto"/>
    </w:pPr>
    <w:rPr>
      <w:rFonts w:ascii="Arial" w:hAnsi="Arial"/>
      <w:sz w:val="20"/>
    </w:rPr>
  </w:style>
  <w:style w:type="table" w:customStyle="1" w:styleId="Utrechtrood20151">
    <w:name w:val="Utrecht rood (2015)1"/>
    <w:basedOn w:val="Standaardtabel"/>
    <w:uiPriority w:val="99"/>
    <w:locked/>
    <w:rsid w:val="00FF3545"/>
    <w:pPr>
      <w:spacing w:line="240" w:lineRule="auto"/>
    </w:pPr>
    <w:rPr>
      <w:rFonts w:ascii="Lucida Sans Unicode" w:eastAsia="Times New Roman" w:hAnsi="Lucida Sans Unicode" w:cs="Times New Roman"/>
      <w:sz w:val="18"/>
      <w:szCs w:val="20"/>
      <w:lang w:eastAsia="nl-NL"/>
    </w:rPr>
    <w:tblPr>
      <w:tblStyleRowBandSize w:val="1"/>
      <w:tblStyleColBandSize w:val="1"/>
      <w:tblBorders>
        <w:top w:val="single" w:sz="4" w:space="0" w:color="auto"/>
        <w:bottom w:val="single" w:sz="4" w:space="0" w:color="auto"/>
        <w:insideH w:val="nil"/>
      </w:tblBorders>
    </w:tblPr>
    <w:tcPr>
      <w:shd w:val="clear" w:color="auto" w:fill="auto"/>
      <w:vAlign w:val="bottom"/>
    </w:tcPr>
    <w:tblStylePr w:type="firstRow">
      <w:pPr>
        <w:wordWrap/>
        <w:spacing w:beforeLines="0" w:before="120" w:beforeAutospacing="0" w:afterLines="0" w:after="240" w:afterAutospacing="0"/>
        <w:contextualSpacing w:val="0"/>
        <w:jc w:val="left"/>
      </w:pPr>
      <w:rPr>
        <w:rFonts w:ascii="Lucida Sans Unicode" w:hAnsi="Lucida Sans Unicode"/>
        <w:b/>
        <w:color w:val="CC0000"/>
        <w:sz w:val="16"/>
      </w:rPr>
      <w:tblPr/>
      <w:tcPr>
        <w:tcBorders>
          <w:top w:val="single" w:sz="4" w:space="0" w:color="auto"/>
          <w:left w:val="nil"/>
          <w:bottom w:val="nil"/>
          <w:right w:val="nil"/>
          <w:insideH w:val="nil"/>
          <w:insideV w:val="nil"/>
          <w:tl2br w:val="nil"/>
          <w:tr2bl w:val="nil"/>
        </w:tcBorders>
        <w:vAlign w:val="top"/>
      </w:tcPr>
    </w:tblStylePr>
    <w:tblStylePr w:type="lastRow">
      <w:pPr>
        <w:wordWrap/>
        <w:spacing w:afterLines="0" w:after="240" w:afterAutospacing="0"/>
        <w:contextualSpacing w:val="0"/>
      </w:pPr>
      <w:rPr>
        <w:b/>
        <w:sz w:val="15"/>
      </w:rPr>
      <w:tblPr/>
      <w:tcPr>
        <w:tcBorders>
          <w:top w:val="nil"/>
          <w:left w:val="nil"/>
          <w:bottom w:val="single" w:sz="4" w:space="0" w:color="auto"/>
          <w:right w:val="nil"/>
          <w:insideH w:val="nil"/>
          <w:insideV w:val="nil"/>
          <w:tl2br w:val="nil"/>
          <w:tr2bl w:val="nil"/>
        </w:tcBorders>
        <w:shd w:val="clear" w:color="auto" w:fill="auto"/>
      </w:tcPr>
    </w:tblStylePr>
    <w:tblStylePr w:type="firstCol">
      <w:rPr>
        <w:b/>
      </w:rPr>
    </w:tblStylePr>
  </w:style>
  <w:style w:type="paragraph" w:styleId="Voetnoottekst">
    <w:name w:val="footnote text"/>
    <w:basedOn w:val="Standaard"/>
    <w:link w:val="VoetnoottekstChar"/>
    <w:uiPriority w:val="99"/>
    <w:semiHidden/>
    <w:unhideWhenUsed/>
    <w:rsid w:val="00980CB3"/>
    <w:pPr>
      <w:spacing w:line="240" w:lineRule="auto"/>
    </w:pPr>
    <w:rPr>
      <w:szCs w:val="20"/>
    </w:rPr>
  </w:style>
  <w:style w:type="character" w:customStyle="1" w:styleId="VoetnoottekstChar">
    <w:name w:val="Voetnoottekst Char"/>
    <w:basedOn w:val="Standaardalinea-lettertype"/>
    <w:link w:val="Voetnoottekst"/>
    <w:uiPriority w:val="99"/>
    <w:semiHidden/>
    <w:rsid w:val="00980CB3"/>
    <w:rPr>
      <w:rFonts w:ascii="Arial" w:hAnsi="Arial"/>
      <w:sz w:val="20"/>
      <w:szCs w:val="20"/>
    </w:rPr>
  </w:style>
  <w:style w:type="character" w:styleId="Voetnootmarkering">
    <w:name w:val="footnote reference"/>
    <w:basedOn w:val="Standaardalinea-lettertype"/>
    <w:uiPriority w:val="99"/>
    <w:semiHidden/>
    <w:unhideWhenUsed/>
    <w:rsid w:val="00980CB3"/>
    <w:rPr>
      <w:vertAlign w:val="superscript"/>
    </w:rPr>
  </w:style>
  <w:style w:type="paragraph" w:customStyle="1" w:styleId="TableParagraph">
    <w:name w:val="Table Paragraph"/>
    <w:basedOn w:val="Standaard"/>
    <w:uiPriority w:val="1"/>
    <w:qFormat/>
    <w:rsid w:val="00E85993"/>
    <w:pPr>
      <w:widowControl w:val="0"/>
      <w:autoSpaceDE w:val="0"/>
      <w:autoSpaceDN w:val="0"/>
      <w:spacing w:line="240" w:lineRule="auto"/>
    </w:pPr>
    <w:rPr>
      <w:rFonts w:ascii="Arial MT" w:eastAsia="Arial MT" w:hAnsi="Arial MT" w:cs="Arial MT"/>
      <w:sz w:val="22"/>
    </w:rPr>
  </w:style>
  <w:style w:type="table" w:customStyle="1" w:styleId="TableNormal1">
    <w:name w:val="Table Normal1"/>
    <w:uiPriority w:val="2"/>
    <w:semiHidden/>
    <w:unhideWhenUsed/>
    <w:qFormat/>
    <w:rsid w:val="006E4383"/>
    <w:pPr>
      <w:widowControl w:val="0"/>
      <w:autoSpaceDE w:val="0"/>
      <w:autoSpaceDN w:val="0"/>
      <w:spacing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3542">
      <w:bodyDiv w:val="1"/>
      <w:marLeft w:val="0"/>
      <w:marRight w:val="0"/>
      <w:marTop w:val="0"/>
      <w:marBottom w:val="0"/>
      <w:divBdr>
        <w:top w:val="none" w:sz="0" w:space="0" w:color="auto"/>
        <w:left w:val="none" w:sz="0" w:space="0" w:color="auto"/>
        <w:bottom w:val="none" w:sz="0" w:space="0" w:color="auto"/>
        <w:right w:val="none" w:sz="0" w:space="0" w:color="auto"/>
      </w:divBdr>
    </w:div>
    <w:div w:id="1001929523">
      <w:bodyDiv w:val="1"/>
      <w:marLeft w:val="0"/>
      <w:marRight w:val="0"/>
      <w:marTop w:val="0"/>
      <w:marBottom w:val="0"/>
      <w:divBdr>
        <w:top w:val="none" w:sz="0" w:space="0" w:color="auto"/>
        <w:left w:val="none" w:sz="0" w:space="0" w:color="auto"/>
        <w:bottom w:val="none" w:sz="0" w:space="0" w:color="auto"/>
        <w:right w:val="none" w:sz="0" w:space="0" w:color="auto"/>
      </w:divBdr>
    </w:div>
    <w:div w:id="1355232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SIST02.XSL" StyleName="SIST02"/>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33175f9-c5c7-4446-bda4-232dc4103c3c">
      <Terms xmlns="http://schemas.microsoft.com/office/infopath/2007/PartnerControls"/>
    </lcf76f155ced4ddcb4097134ff3c332f>
    <TaxCatchAll xmlns="74887d9c-c043-4b96-ae60-af274171b73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9C2C45833F4D4F9DEFF90ECFED62F8" ma:contentTypeVersion="16" ma:contentTypeDescription="Een nieuw document maken." ma:contentTypeScope="" ma:versionID="f1c5caaf2c8079bf66c4d32fe3b4cea7">
  <xsd:schema xmlns:xsd="http://www.w3.org/2001/XMLSchema" xmlns:xs="http://www.w3.org/2001/XMLSchema" xmlns:p="http://schemas.microsoft.com/office/2006/metadata/properties" xmlns:ns2="433175f9-c5c7-4446-bda4-232dc4103c3c" xmlns:ns3="74887d9c-c043-4b96-ae60-af274171b736" targetNamespace="http://schemas.microsoft.com/office/2006/metadata/properties" ma:root="true" ma:fieldsID="50e8421740afe4b761514b502306da55" ns2:_="" ns3:_="">
    <xsd:import namespace="433175f9-c5c7-4446-bda4-232dc4103c3c"/>
    <xsd:import namespace="74887d9c-c043-4b96-ae60-af274171b7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3175f9-c5c7-4446-bda4-232dc4103c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4596e9f6-9129-4d3e-9509-92a3afeecd85"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887d9c-c043-4b96-ae60-af274171b73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dc4502f-72d1-4229-a434-efeb46e452de}" ma:internalName="TaxCatchAll" ma:showField="CatchAllData" ma:web="74887d9c-c043-4b96-ae60-af274171b73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C08B05-BC1B-466C-925C-9435A7D739B3}">
  <ds:schemaRefs>
    <ds:schemaRef ds:uri="http://schemas.microsoft.com/sharepoint/v3/contenttype/forms"/>
  </ds:schemaRefs>
</ds:datastoreItem>
</file>

<file path=customXml/itemProps2.xml><?xml version="1.0" encoding="utf-8"?>
<ds:datastoreItem xmlns:ds="http://schemas.openxmlformats.org/officeDocument/2006/customXml" ds:itemID="{0294191A-084F-4A00-B3A8-0078060EAF9D}">
  <ds:schemaRefs>
    <ds:schemaRef ds:uri="http://schemas.openxmlformats.org/officeDocument/2006/bibliography"/>
  </ds:schemaRefs>
</ds:datastoreItem>
</file>

<file path=customXml/itemProps3.xml><?xml version="1.0" encoding="utf-8"?>
<ds:datastoreItem xmlns:ds="http://schemas.openxmlformats.org/officeDocument/2006/customXml" ds:itemID="{9E38FA79-C44A-4AC1-B8DD-8918CDB80F48}">
  <ds:schemaRefs>
    <ds:schemaRef ds:uri="http://schemas.microsoft.com/office/2006/metadata/properties"/>
    <ds:schemaRef ds:uri="http://schemas.microsoft.com/office/infopath/2007/PartnerControls"/>
    <ds:schemaRef ds:uri="433175f9-c5c7-4446-bda4-232dc4103c3c"/>
    <ds:schemaRef ds:uri="74887d9c-c043-4b96-ae60-af274171b736"/>
  </ds:schemaRefs>
</ds:datastoreItem>
</file>

<file path=customXml/itemProps4.xml><?xml version="1.0" encoding="utf-8"?>
<ds:datastoreItem xmlns:ds="http://schemas.openxmlformats.org/officeDocument/2006/customXml" ds:itemID="{4AD2ECA3-21AC-41DE-BBF5-27089FF2B116}"/>
</file>

<file path=docProps/app.xml><?xml version="1.0" encoding="utf-8"?>
<Properties xmlns="http://schemas.openxmlformats.org/officeDocument/2006/extended-properties" xmlns:vt="http://schemas.openxmlformats.org/officeDocument/2006/docPropsVTypes">
  <Template>Normal</Template>
  <TotalTime>0</TotalTime>
  <Pages>2</Pages>
  <Words>212</Words>
  <Characters>1168</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Format A-104 - v20240819</vt:lpstr>
    </vt:vector>
  </TitlesOfParts>
  <Company>Gemeente Utrecht</Company>
  <LinksUpToDate>false</LinksUpToDate>
  <CharactersWithSpaces>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 A-104 - v20240819</dc:title>
  <dc:subject/>
  <dc:creator>Besten, Wouter den</dc:creator>
  <cp:keywords/>
  <cp:lastModifiedBy>Karlijn Verschuur</cp:lastModifiedBy>
  <cp:revision>9</cp:revision>
  <cp:lastPrinted>2023-11-30T14:57:00Z</cp:lastPrinted>
  <dcterms:created xsi:type="dcterms:W3CDTF">2025-11-14T15:18:00Z</dcterms:created>
  <dcterms:modified xsi:type="dcterms:W3CDTF">2025-11-14T15:22:00Z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0x010100009C2C45833F4D4F9DEFF90ECFED62F8</vt:lpwstr>
  </property>
  <property fmtid="{D5CDD505-2E9C-101B-9397-08002B2CF9AE}" pid="3" name="Order">
    <vt:r8>100</vt:r8>
  </property>
  <property fmtid="{D5CDD505-2E9C-101B-9397-08002B2CF9AE}" pid="4" name="_ExtendedDescription">
    <vt:lpwstr/>
  </property>
  <property fmtid="{D5CDD505-2E9C-101B-9397-08002B2CF9AE}" pid="5" name="MediaServiceImageTags">
    <vt:lpwstr/>
  </property>
</Properties>
</file>